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13" w:rsidRPr="001E3C73" w:rsidRDefault="00E73113" w:rsidP="00E73113">
      <w:pPr>
        <w:tabs>
          <w:tab w:val="left" w:pos="5643"/>
        </w:tabs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66B5" wp14:editId="14980666">
                <wp:simplePos x="0" y="0"/>
                <wp:positionH relativeFrom="column">
                  <wp:posOffset>-38100</wp:posOffset>
                </wp:positionH>
                <wp:positionV relativeFrom="paragraph">
                  <wp:posOffset>-81915</wp:posOffset>
                </wp:positionV>
                <wp:extent cx="1614805" cy="26987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113" w:rsidRDefault="00E73113" w:rsidP="00E7311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 M I N A  K R Z Ę C I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366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pt;margin-top:-6.45pt;width:127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EJuQIAAL4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" filled="f" stroked="f">
                <v:textbox>
                  <w:txbxContent>
                    <w:p w:rsidR="00E73113" w:rsidRDefault="00E73113" w:rsidP="00E7311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 M I N A  K R Z Ę C I N</w:t>
                      </w:r>
                    </w:p>
                  </w:txbxContent>
                </v:textbox>
              </v:shape>
            </w:pict>
          </mc:Fallback>
        </mc:AlternateContent>
      </w:r>
      <w:r w:rsidRPr="001E3C7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73A25F6" wp14:editId="7CCF1CF7">
            <wp:simplePos x="0" y="0"/>
            <wp:positionH relativeFrom="column">
              <wp:posOffset>86995</wp:posOffset>
            </wp:positionH>
            <wp:positionV relativeFrom="paragraph">
              <wp:posOffset>173990</wp:posOffset>
            </wp:positionV>
            <wp:extent cx="1373505" cy="1605280"/>
            <wp:effectExtent l="0" t="0" r="0" b="0"/>
            <wp:wrapNone/>
            <wp:docPr id="1" name="Obraz 3" descr="Opis: Opis: Opis: Opis: POL_gmina_Krzęcin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Opis: Opis: Opis: POL_gmina_Krzęcin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3C73">
        <w:rPr>
          <w:rFonts w:ascii="Calibri" w:eastAsia="Times New Roman" w:hAnsi="Calibri" w:cs="Times New Roman"/>
          <w:lang w:eastAsia="pl-PL"/>
        </w:rPr>
        <w:t xml:space="preserve">                                 </w:t>
      </w:r>
      <w:r w:rsidR="00313F70">
        <w:rPr>
          <w:rFonts w:ascii="Times New Roman" w:eastAsia="Times New Roman" w:hAnsi="Times New Roman" w:cs="Times New Roman"/>
          <w:lang w:eastAsia="pl-PL"/>
        </w:rPr>
        <w:t xml:space="preserve">Krzęcin, dnia  </w:t>
      </w:r>
      <w:r w:rsidR="003A57A6">
        <w:rPr>
          <w:rFonts w:ascii="Times New Roman" w:eastAsia="Times New Roman" w:hAnsi="Times New Roman" w:cs="Times New Roman"/>
          <w:lang w:eastAsia="pl-PL"/>
        </w:rPr>
        <w:t>23 września</w:t>
      </w:r>
      <w:r w:rsidR="00E821FC">
        <w:rPr>
          <w:rFonts w:ascii="Times New Roman" w:eastAsia="Times New Roman" w:hAnsi="Times New Roman" w:cs="Times New Roman"/>
          <w:lang w:eastAsia="pl-PL"/>
        </w:rPr>
        <w:t xml:space="preserve"> 2022</w:t>
      </w:r>
      <w:r w:rsidR="002C1B5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E73113" w:rsidRPr="001E3C73" w:rsidRDefault="00E73113" w:rsidP="00E731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3113" w:rsidRPr="001E3C73" w:rsidRDefault="00E73113" w:rsidP="00E731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3113" w:rsidRPr="001E3C73" w:rsidRDefault="00E73113" w:rsidP="00E731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3113" w:rsidRPr="001E3C73" w:rsidRDefault="00E73113" w:rsidP="00E731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3113" w:rsidRDefault="00E73113" w:rsidP="00E73113">
      <w:pPr>
        <w:spacing w:after="0" w:line="240" w:lineRule="auto"/>
        <w:ind w:firstLine="3600"/>
        <w:rPr>
          <w:rFonts w:ascii="Times New Roman" w:eastAsia="Times New Roman" w:hAnsi="Times New Roman" w:cs="Times New Roman"/>
          <w:lang w:eastAsia="pl-PL"/>
        </w:rPr>
      </w:pPr>
      <w:r w:rsidRPr="001E3C73">
        <w:rPr>
          <w:rFonts w:ascii="Times New Roman" w:eastAsia="Times New Roman" w:hAnsi="Times New Roman" w:cs="Times New Roman"/>
          <w:lang w:eastAsia="pl-PL"/>
        </w:rPr>
        <w:tab/>
      </w:r>
      <w:r w:rsidRPr="001E3C73">
        <w:rPr>
          <w:rFonts w:ascii="Times New Roman" w:eastAsia="Times New Roman" w:hAnsi="Times New Roman" w:cs="Times New Roman"/>
          <w:lang w:eastAsia="pl-PL"/>
        </w:rPr>
        <w:tab/>
      </w:r>
      <w:r w:rsidRPr="001E3C73">
        <w:rPr>
          <w:rFonts w:ascii="Times New Roman" w:eastAsia="Times New Roman" w:hAnsi="Times New Roman" w:cs="Times New Roman"/>
          <w:lang w:eastAsia="pl-PL"/>
        </w:rPr>
        <w:tab/>
      </w:r>
    </w:p>
    <w:p w:rsidR="00D20C9D" w:rsidRDefault="00D20C9D" w:rsidP="00E73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0C9D" w:rsidRDefault="006F4545" w:rsidP="00E73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D20C9D" w:rsidRDefault="00D20C9D" w:rsidP="00E73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2631" w:rsidRDefault="00BE2631" w:rsidP="00E731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3113" w:rsidRDefault="00E73113" w:rsidP="00E731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3C73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="003A57A6">
        <w:rPr>
          <w:rFonts w:ascii="Times New Roman" w:eastAsia="Times New Roman" w:hAnsi="Times New Roman" w:cs="Times New Roman"/>
          <w:lang w:eastAsia="pl-PL"/>
        </w:rPr>
        <w:t>GPKOŚ.6220.11</w:t>
      </w:r>
      <w:r w:rsidR="00AC47DA">
        <w:rPr>
          <w:rFonts w:ascii="Times New Roman" w:eastAsia="Times New Roman" w:hAnsi="Times New Roman" w:cs="Times New Roman"/>
          <w:lang w:eastAsia="pl-PL"/>
        </w:rPr>
        <w:t>.2022</w:t>
      </w:r>
      <w:r w:rsidR="00BE2631">
        <w:rPr>
          <w:rFonts w:ascii="Times New Roman" w:eastAsia="Times New Roman" w:hAnsi="Times New Roman" w:cs="Times New Roman"/>
          <w:lang w:eastAsia="pl-PL"/>
        </w:rPr>
        <w:t>.AK</w:t>
      </w:r>
      <w:r w:rsidRPr="001E3C73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73113" w:rsidRPr="001E3C73" w:rsidRDefault="00E73113" w:rsidP="00E7311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E3C73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1E3C73">
        <w:rPr>
          <w:rFonts w:ascii="Times New Roman" w:eastAsia="Times New Roman" w:hAnsi="Times New Roman" w:cs="Times New Roman"/>
          <w:lang w:eastAsia="pl-PL"/>
        </w:rPr>
        <w:tab/>
      </w:r>
      <w:r w:rsidRPr="001E3C73">
        <w:rPr>
          <w:rFonts w:ascii="Times New Roman" w:eastAsia="Times New Roman" w:hAnsi="Times New Roman" w:cs="Times New Roman"/>
          <w:lang w:eastAsia="pl-PL"/>
        </w:rPr>
        <w:tab/>
      </w:r>
      <w:r w:rsidRPr="001E3C73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             </w:t>
      </w:r>
    </w:p>
    <w:p w:rsidR="004B7CA5" w:rsidRDefault="00E73113" w:rsidP="008E17F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1E3C73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="004018F8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4018F8">
        <w:rPr>
          <w:rFonts w:ascii="Times New Roman" w:eastAsia="Times New Roman" w:hAnsi="Times New Roman" w:cs="Times New Roman"/>
          <w:lang w:eastAsia="pl-PL"/>
        </w:rPr>
        <w:tab/>
      </w:r>
    </w:p>
    <w:p w:rsidR="004B7CA5" w:rsidRDefault="004B7CA5" w:rsidP="004B7CA5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1DFF" w:rsidRPr="00F350A7" w:rsidRDefault="004B7CA5" w:rsidP="004B7CA5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</w:t>
      </w:r>
    </w:p>
    <w:p w:rsidR="004B7CA5" w:rsidRPr="007C063A" w:rsidRDefault="002E47D2" w:rsidP="006C3D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ust. 2 pkt 9 </w:t>
      </w:r>
      <w:r w:rsidRPr="001E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października 2008 r. o udostępnianiu informacji o środowisku i jego ochronie, udziale społeczeństwa w ochronie środowiska oraz </w:t>
      </w:r>
      <w:r w:rsidR="007C0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oddziaływania na śr</w:t>
      </w:r>
      <w:r w:rsidR="007C063A">
        <w:rPr>
          <w:rFonts w:ascii="Times New Roman" w:eastAsia="Times New Roman" w:hAnsi="Times New Roman" w:cs="Times New Roman"/>
          <w:sz w:val="24"/>
          <w:szCs w:val="24"/>
          <w:lang w:eastAsia="pl-PL"/>
        </w:rPr>
        <w:t>odowisko</w:t>
      </w:r>
      <w:r w:rsidR="007D7207" w:rsidRPr="007D7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20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9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.j. </w:t>
      </w:r>
      <w:r w:rsidR="003F416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</w:t>
      </w:r>
      <w:r w:rsidR="00031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3F4163">
        <w:rPr>
          <w:rFonts w:ascii="Times New Roman" w:eastAsia="Times New Roman" w:hAnsi="Times New Roman" w:cs="Times New Roman"/>
          <w:sz w:val="24"/>
          <w:szCs w:val="24"/>
          <w:lang w:eastAsia="pl-PL"/>
        </w:rPr>
        <w:t>247 z póź</w:t>
      </w:r>
      <w:r w:rsidR="00C4740E">
        <w:rPr>
          <w:rFonts w:ascii="Times New Roman" w:eastAsia="Times New Roman" w:hAnsi="Times New Roman" w:cs="Times New Roman"/>
          <w:sz w:val="24"/>
          <w:szCs w:val="24"/>
          <w:lang w:eastAsia="pl-PL"/>
        </w:rPr>
        <w:t>.zm.</w:t>
      </w:r>
      <w:r w:rsidR="007D720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B7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74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  <w:r w:rsidR="007C063A" w:rsidRPr="007C0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4B7CA5" w:rsidRPr="007C0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awiadamiam,</w:t>
      </w:r>
    </w:p>
    <w:p w:rsidR="004B7CA5" w:rsidRDefault="004B7CA5" w:rsidP="006C3D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</w:t>
      </w:r>
      <w:r w:rsidR="003A5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września </w:t>
      </w:r>
      <w:r w:rsidR="00C4740E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wpłynął wniosek w sprawie wydania decyzji </w:t>
      </w:r>
      <w:r w:rsidR="00E5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środowiskowych uwarunkowaniach dla przedsięwzięcia polegającego na: </w:t>
      </w:r>
      <w:bookmarkStart w:id="0" w:name="_GoBack"/>
      <w:r w:rsidR="00E53E4C" w:rsidRPr="009C6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„Budowie </w:t>
      </w:r>
      <w:r w:rsidR="003A57A6" w:rsidRPr="009C6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EE2B47" w:rsidRPr="009C6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budynków</w:t>
      </w:r>
      <w:r w:rsidR="00E53E4C" w:rsidRPr="009C6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A57A6" w:rsidRPr="009C6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rekreacji indywidualnej rozumianych jako budynki przeznaczone do okresowego wypoczynku wraz z budową drogi wewnętrznej oraz niezbędną infrastrukturą techniczną na terenie działki o nr ewid. 500/10 obręb Chłopowo gmina Krzęcin”</w:t>
      </w:r>
      <w:bookmarkEnd w:id="0"/>
      <w:r w:rsidR="003A5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Celem prowadzonego postępowania jest dokonanie oceny oddziaływania na środowisko planowanego przedsięwzięcia przez określenie, analizę oraz ocenę bezpośredniego i pośredniego wpływu przedsięwzięcia na środowisko oraz warunki zdrowia i życia ludzi.</w:t>
      </w:r>
    </w:p>
    <w:p w:rsidR="004B7CA5" w:rsidRDefault="004B7CA5" w:rsidP="006C3D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informacja zostaje opublikowana w publicznie dostępnym wykazie danych na stronie Biuletynu Informacji Publicznej Urzędu Gminy w Krzęcinie, wywieszona na tablicy ogłoszeń w siedzibie tutejszego Urzędu.</w:t>
      </w:r>
    </w:p>
    <w:p w:rsidR="00116F24" w:rsidRPr="007E0AFB" w:rsidRDefault="00C61A33" w:rsidP="004018F8">
      <w:pPr>
        <w:pStyle w:val="Domylny"/>
        <w:spacing w:after="0" w:line="360" w:lineRule="auto"/>
        <w:ind w:left="7080" w:firstLine="708"/>
        <w:jc w:val="both"/>
      </w:pPr>
      <w:r w:rsidRPr="007E0AFB">
        <w:t>Z poważaniem,</w:t>
      </w:r>
    </w:p>
    <w:p w:rsidR="00116F24" w:rsidRPr="007E0AFB" w:rsidRDefault="00116F24" w:rsidP="007E0AFB">
      <w:pPr>
        <w:pStyle w:val="Tretekstu"/>
        <w:spacing w:after="0" w:line="360" w:lineRule="auto"/>
      </w:pPr>
    </w:p>
    <w:p w:rsidR="006F4545" w:rsidRPr="007E0AFB" w:rsidRDefault="006F4545" w:rsidP="007E0A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113" w:rsidRPr="007E0AFB" w:rsidRDefault="00E73113" w:rsidP="007E0AFB">
      <w:pPr>
        <w:spacing w:line="360" w:lineRule="auto"/>
        <w:rPr>
          <w:sz w:val="24"/>
          <w:szCs w:val="24"/>
        </w:rPr>
      </w:pPr>
    </w:p>
    <w:p w:rsidR="00E73113" w:rsidRDefault="00E73113" w:rsidP="00E73113"/>
    <w:p w:rsidR="00ED6DB0" w:rsidRDefault="00ED6DB0"/>
    <w:sectPr w:rsidR="00ED6DB0" w:rsidSect="00925E36">
      <w:footerReference w:type="default" r:id="rId9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47" w:rsidRDefault="00AD5647">
      <w:pPr>
        <w:spacing w:after="0" w:line="240" w:lineRule="auto"/>
      </w:pPr>
      <w:r>
        <w:separator/>
      </w:r>
    </w:p>
  </w:endnote>
  <w:endnote w:type="continuationSeparator" w:id="0">
    <w:p w:rsidR="00AD5647" w:rsidRDefault="00AD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F" w:rsidRPr="000B2E39" w:rsidRDefault="009C6343" w:rsidP="00580D6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</w:p>
  <w:p w:rsidR="00580D6F" w:rsidRPr="000B2E39" w:rsidRDefault="00E73113" w:rsidP="00580D6F">
    <w:pPr>
      <w:tabs>
        <w:tab w:val="left" w:pos="2580"/>
        <w:tab w:val="left" w:pos="2985"/>
        <w:tab w:val="center" w:pos="4536"/>
        <w:tab w:val="right" w:pos="9214"/>
      </w:tabs>
      <w:spacing w:after="0"/>
      <w:jc w:val="center"/>
      <w:rPr>
        <w:rFonts w:eastAsia="Times New Roman" w:cs="Tahoma"/>
        <w:color w:val="000000"/>
        <w:lang w:eastAsia="pl-PL"/>
      </w:rPr>
    </w:pPr>
    <w:r w:rsidRPr="000B2E39">
      <w:rPr>
        <w:rFonts w:eastAsia="Times New Roman"/>
        <w:color w:val="000000"/>
        <w:lang w:eastAsia="pl-PL"/>
      </w:rPr>
      <w:t xml:space="preserve">Urząd Gminy Krzęcin </w:t>
    </w:r>
    <w:r w:rsidRPr="000B2E39">
      <w:rPr>
        <w:rFonts w:eastAsia="Times New Roman" w:cs="Tahoma"/>
        <w:color w:val="000000"/>
        <w:lang w:eastAsia="pl-PL"/>
      </w:rPr>
      <w:t xml:space="preserve">Tylna 7, 73 – 231 Krzęcin • powiat choszczeński • woj. zachodniopomorskie </w:t>
    </w:r>
  </w:p>
  <w:p w:rsidR="00580D6F" w:rsidRPr="00580D6F" w:rsidRDefault="00E73113" w:rsidP="00580D6F">
    <w:pPr>
      <w:tabs>
        <w:tab w:val="left" w:pos="2580"/>
        <w:tab w:val="left" w:pos="2985"/>
        <w:tab w:val="center" w:pos="4536"/>
        <w:tab w:val="right" w:pos="9072"/>
      </w:tabs>
      <w:spacing w:after="0"/>
      <w:jc w:val="center"/>
      <w:rPr>
        <w:rFonts w:eastAsia="Times New Roman" w:cs="Tahoma"/>
        <w:color w:val="000000"/>
        <w:lang w:eastAsia="pl-PL"/>
      </w:rPr>
    </w:pPr>
    <w:r w:rsidRPr="000B2E39">
      <w:rPr>
        <w:rFonts w:eastAsia="Times New Roman" w:cs="Tahoma"/>
        <w:color w:val="000000"/>
        <w:lang w:eastAsia="pl-PL"/>
      </w:rPr>
      <w:t xml:space="preserve">tel./fax. </w:t>
    </w:r>
    <w:r w:rsidRPr="000B2E39">
      <w:rPr>
        <w:rFonts w:eastAsia="Times New Roman" w:cs="Tahoma"/>
        <w:b/>
        <w:color w:val="000000"/>
        <w:lang w:eastAsia="pl-PL"/>
      </w:rPr>
      <w:t xml:space="preserve">+48 95 765 52 13,  </w:t>
    </w:r>
    <w:r w:rsidRPr="000B2E39">
      <w:rPr>
        <w:rFonts w:eastAsia="Times New Roman" w:cs="Tahoma"/>
        <w:color w:val="000000"/>
        <w:lang w:eastAsia="pl-PL"/>
      </w:rPr>
      <w:t xml:space="preserve"> </w:t>
    </w:r>
    <w:r w:rsidRPr="000B2E39">
      <w:rPr>
        <w:rFonts w:eastAsia="Times New Roman" w:cs="Tahoma"/>
        <w:b/>
        <w:color w:val="000000"/>
        <w:lang w:eastAsia="pl-PL"/>
      </w:rPr>
      <w:t>www.krzecin.pl,</w:t>
    </w:r>
    <w:r w:rsidRPr="000B2E39">
      <w:rPr>
        <w:rFonts w:eastAsia="Times New Roman" w:cs="Tahoma"/>
        <w:color w:val="000000"/>
        <w:lang w:eastAsia="pl-PL"/>
      </w:rPr>
      <w:t xml:space="preserve"> e-mail: </w:t>
    </w:r>
    <w:r w:rsidRPr="000B2E39">
      <w:rPr>
        <w:rFonts w:eastAsia="Times New Roman" w:cs="Tahoma"/>
        <w:b/>
        <w:color w:val="000000"/>
        <w:lang w:eastAsia="pl-PL"/>
      </w:rPr>
      <w:t>urzad@krzecin.pl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47" w:rsidRDefault="00AD5647">
      <w:pPr>
        <w:spacing w:after="0" w:line="240" w:lineRule="auto"/>
      </w:pPr>
      <w:r>
        <w:separator/>
      </w:r>
    </w:p>
  </w:footnote>
  <w:footnote w:type="continuationSeparator" w:id="0">
    <w:p w:rsidR="00AD5647" w:rsidRDefault="00AD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D017F"/>
    <w:multiLevelType w:val="hybridMultilevel"/>
    <w:tmpl w:val="2732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1BE4"/>
    <w:multiLevelType w:val="hybridMultilevel"/>
    <w:tmpl w:val="B4F4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E4D53"/>
    <w:multiLevelType w:val="hybridMultilevel"/>
    <w:tmpl w:val="D212B438"/>
    <w:lvl w:ilvl="0" w:tplc="6302B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9E"/>
    <w:rsid w:val="00004B10"/>
    <w:rsid w:val="000132A9"/>
    <w:rsid w:val="00015CCF"/>
    <w:rsid w:val="0002183F"/>
    <w:rsid w:val="000318B9"/>
    <w:rsid w:val="00040804"/>
    <w:rsid w:val="0005321B"/>
    <w:rsid w:val="0005539E"/>
    <w:rsid w:val="00056D85"/>
    <w:rsid w:val="00094C6A"/>
    <w:rsid w:val="000F51CC"/>
    <w:rsid w:val="00101EA4"/>
    <w:rsid w:val="001113FE"/>
    <w:rsid w:val="00116F24"/>
    <w:rsid w:val="00123D97"/>
    <w:rsid w:val="001334DF"/>
    <w:rsid w:val="00134995"/>
    <w:rsid w:val="00157037"/>
    <w:rsid w:val="00171E7C"/>
    <w:rsid w:val="001841D2"/>
    <w:rsid w:val="00194B83"/>
    <w:rsid w:val="001C39CB"/>
    <w:rsid w:val="001E3020"/>
    <w:rsid w:val="00220420"/>
    <w:rsid w:val="002418F4"/>
    <w:rsid w:val="0026586D"/>
    <w:rsid w:val="00274A5F"/>
    <w:rsid w:val="00284521"/>
    <w:rsid w:val="00287CCE"/>
    <w:rsid w:val="00290191"/>
    <w:rsid w:val="0029416F"/>
    <w:rsid w:val="002C1B56"/>
    <w:rsid w:val="002D20D7"/>
    <w:rsid w:val="002E47D2"/>
    <w:rsid w:val="002E5AE2"/>
    <w:rsid w:val="00312F24"/>
    <w:rsid w:val="00313F70"/>
    <w:rsid w:val="003178F5"/>
    <w:rsid w:val="00326183"/>
    <w:rsid w:val="003549EB"/>
    <w:rsid w:val="003930C5"/>
    <w:rsid w:val="003A57A6"/>
    <w:rsid w:val="003A7343"/>
    <w:rsid w:val="003B74AD"/>
    <w:rsid w:val="003D45C1"/>
    <w:rsid w:val="003E7603"/>
    <w:rsid w:val="003E7C4E"/>
    <w:rsid w:val="003F3D9B"/>
    <w:rsid w:val="003F4163"/>
    <w:rsid w:val="004018F8"/>
    <w:rsid w:val="00411914"/>
    <w:rsid w:val="00432768"/>
    <w:rsid w:val="004575F6"/>
    <w:rsid w:val="00472B3C"/>
    <w:rsid w:val="004738C2"/>
    <w:rsid w:val="00474696"/>
    <w:rsid w:val="00474A2F"/>
    <w:rsid w:val="004855C4"/>
    <w:rsid w:val="004A09CC"/>
    <w:rsid w:val="004B7CA5"/>
    <w:rsid w:val="004C207E"/>
    <w:rsid w:val="004C6E76"/>
    <w:rsid w:val="004D7258"/>
    <w:rsid w:val="004E4448"/>
    <w:rsid w:val="00503A4B"/>
    <w:rsid w:val="00517A82"/>
    <w:rsid w:val="0053354B"/>
    <w:rsid w:val="00542812"/>
    <w:rsid w:val="00547232"/>
    <w:rsid w:val="00557A18"/>
    <w:rsid w:val="005612E5"/>
    <w:rsid w:val="00570B7F"/>
    <w:rsid w:val="005A7661"/>
    <w:rsid w:val="005E1A6E"/>
    <w:rsid w:val="005F3A77"/>
    <w:rsid w:val="00602F46"/>
    <w:rsid w:val="00615E92"/>
    <w:rsid w:val="00635371"/>
    <w:rsid w:val="00640FE8"/>
    <w:rsid w:val="00670CAB"/>
    <w:rsid w:val="00681E01"/>
    <w:rsid w:val="00684121"/>
    <w:rsid w:val="0069231E"/>
    <w:rsid w:val="006971CE"/>
    <w:rsid w:val="006A7376"/>
    <w:rsid w:val="006B7162"/>
    <w:rsid w:val="006C3D37"/>
    <w:rsid w:val="006D549A"/>
    <w:rsid w:val="006D66B7"/>
    <w:rsid w:val="006F4545"/>
    <w:rsid w:val="006F5CD8"/>
    <w:rsid w:val="00711EA8"/>
    <w:rsid w:val="007144FC"/>
    <w:rsid w:val="00724EA5"/>
    <w:rsid w:val="007615B7"/>
    <w:rsid w:val="00766A4B"/>
    <w:rsid w:val="00795BEC"/>
    <w:rsid w:val="007A41B9"/>
    <w:rsid w:val="007A68EA"/>
    <w:rsid w:val="007B5367"/>
    <w:rsid w:val="007C063A"/>
    <w:rsid w:val="007C2220"/>
    <w:rsid w:val="007D622D"/>
    <w:rsid w:val="007D7207"/>
    <w:rsid w:val="007E0AFB"/>
    <w:rsid w:val="007F4F58"/>
    <w:rsid w:val="00804249"/>
    <w:rsid w:val="00825AA6"/>
    <w:rsid w:val="00832D6F"/>
    <w:rsid w:val="008514ED"/>
    <w:rsid w:val="00851ED9"/>
    <w:rsid w:val="00853FDA"/>
    <w:rsid w:val="008562F3"/>
    <w:rsid w:val="0085769C"/>
    <w:rsid w:val="00874DD5"/>
    <w:rsid w:val="00875BB7"/>
    <w:rsid w:val="00896311"/>
    <w:rsid w:val="008A5DD8"/>
    <w:rsid w:val="008B11B5"/>
    <w:rsid w:val="008E17F5"/>
    <w:rsid w:val="00905B99"/>
    <w:rsid w:val="00934D9E"/>
    <w:rsid w:val="0094130A"/>
    <w:rsid w:val="00975502"/>
    <w:rsid w:val="00981E93"/>
    <w:rsid w:val="00985D75"/>
    <w:rsid w:val="009A5EBF"/>
    <w:rsid w:val="009B68A7"/>
    <w:rsid w:val="009B7CF1"/>
    <w:rsid w:val="009C6343"/>
    <w:rsid w:val="009D768B"/>
    <w:rsid w:val="009F389B"/>
    <w:rsid w:val="00A22758"/>
    <w:rsid w:val="00A23536"/>
    <w:rsid w:val="00A356CA"/>
    <w:rsid w:val="00A670D3"/>
    <w:rsid w:val="00A67677"/>
    <w:rsid w:val="00A820F7"/>
    <w:rsid w:val="00A944F9"/>
    <w:rsid w:val="00AC47DA"/>
    <w:rsid w:val="00AD5647"/>
    <w:rsid w:val="00AD69AC"/>
    <w:rsid w:val="00AF5C06"/>
    <w:rsid w:val="00B055DD"/>
    <w:rsid w:val="00B30D61"/>
    <w:rsid w:val="00B41586"/>
    <w:rsid w:val="00BA7E88"/>
    <w:rsid w:val="00BD233E"/>
    <w:rsid w:val="00BE0AFA"/>
    <w:rsid w:val="00BE2631"/>
    <w:rsid w:val="00BE4176"/>
    <w:rsid w:val="00C027FD"/>
    <w:rsid w:val="00C14FA0"/>
    <w:rsid w:val="00C354F0"/>
    <w:rsid w:val="00C36EF8"/>
    <w:rsid w:val="00C46572"/>
    <w:rsid w:val="00C4740E"/>
    <w:rsid w:val="00C51F64"/>
    <w:rsid w:val="00C61A33"/>
    <w:rsid w:val="00C91B3A"/>
    <w:rsid w:val="00CA7CA1"/>
    <w:rsid w:val="00CC1B64"/>
    <w:rsid w:val="00CD1591"/>
    <w:rsid w:val="00CF018F"/>
    <w:rsid w:val="00CF2898"/>
    <w:rsid w:val="00CF3A81"/>
    <w:rsid w:val="00D20C9D"/>
    <w:rsid w:val="00D34994"/>
    <w:rsid w:val="00D4426E"/>
    <w:rsid w:val="00D45C4B"/>
    <w:rsid w:val="00D61DFF"/>
    <w:rsid w:val="00D77E29"/>
    <w:rsid w:val="00D80D20"/>
    <w:rsid w:val="00D8596A"/>
    <w:rsid w:val="00D930E1"/>
    <w:rsid w:val="00DC1BD2"/>
    <w:rsid w:val="00DC1EC0"/>
    <w:rsid w:val="00DD3E9B"/>
    <w:rsid w:val="00DE0C0B"/>
    <w:rsid w:val="00E13DBD"/>
    <w:rsid w:val="00E35AEF"/>
    <w:rsid w:val="00E53E4C"/>
    <w:rsid w:val="00E64325"/>
    <w:rsid w:val="00E73113"/>
    <w:rsid w:val="00E821FC"/>
    <w:rsid w:val="00E91345"/>
    <w:rsid w:val="00E9773A"/>
    <w:rsid w:val="00EA58CB"/>
    <w:rsid w:val="00EB104D"/>
    <w:rsid w:val="00EC0BE6"/>
    <w:rsid w:val="00ED6DB0"/>
    <w:rsid w:val="00EE2B47"/>
    <w:rsid w:val="00F340FE"/>
    <w:rsid w:val="00F350A7"/>
    <w:rsid w:val="00F76B50"/>
    <w:rsid w:val="00F81131"/>
    <w:rsid w:val="00F946E1"/>
    <w:rsid w:val="00FE1138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9FAB"/>
  <w15:docId w15:val="{08746BC2-268E-4E65-B176-268F59D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45"/>
    <w:pPr>
      <w:ind w:left="720"/>
      <w:contextualSpacing/>
    </w:pPr>
  </w:style>
  <w:style w:type="paragraph" w:customStyle="1" w:styleId="Domylny">
    <w:name w:val="Domyślny"/>
    <w:rsid w:val="00116F24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6F24"/>
    <w:rPr>
      <w:rFonts w:eastAsia="Andale Sans UI"/>
      <w:sz w:val="24"/>
      <w:szCs w:val="24"/>
    </w:rPr>
  </w:style>
  <w:style w:type="paragraph" w:customStyle="1" w:styleId="Tretekstu">
    <w:name w:val="Treść tekstu"/>
    <w:basedOn w:val="Domylny"/>
    <w:rsid w:val="00116F24"/>
    <w:pPr>
      <w:spacing w:after="120"/>
    </w:pPr>
  </w:style>
  <w:style w:type="paragraph" w:styleId="Tekstpodstawowy">
    <w:name w:val="Body Text"/>
    <w:basedOn w:val="Normalny"/>
    <w:link w:val="TekstpodstawowyZnak"/>
    <w:unhideWhenUsed/>
    <w:rsid w:val="00116F24"/>
    <w:pPr>
      <w:tabs>
        <w:tab w:val="left" w:pos="426"/>
      </w:tabs>
      <w:suppressAutoHyphens/>
      <w:spacing w:after="0" w:line="360" w:lineRule="auto"/>
      <w:jc w:val="both"/>
    </w:pPr>
    <w:rPr>
      <w:rFonts w:eastAsia="Andale Sans U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16F24"/>
  </w:style>
  <w:style w:type="character" w:customStyle="1" w:styleId="FontStyle11">
    <w:name w:val="Font Style11"/>
    <w:basedOn w:val="Domylnaczcionkaakapitu"/>
    <w:uiPriority w:val="99"/>
    <w:rsid w:val="00116F2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Normalny"/>
    <w:uiPriority w:val="99"/>
    <w:rsid w:val="00116F2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E21C-A6F3-4501-8EB2-E3A3DDF3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AK. Kozłowska</cp:lastModifiedBy>
  <cp:revision>156</cp:revision>
  <cp:lastPrinted>2022-03-14T09:46:00Z</cp:lastPrinted>
  <dcterms:created xsi:type="dcterms:W3CDTF">2018-05-10T13:08:00Z</dcterms:created>
  <dcterms:modified xsi:type="dcterms:W3CDTF">2022-09-23T09:41:00Z</dcterms:modified>
</cp:coreProperties>
</file>