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EA" w:rsidRPr="00B133EA" w:rsidRDefault="007629B4" w:rsidP="00637BBD">
      <w:pPr>
        <w:tabs>
          <w:tab w:val="left" w:pos="6580"/>
          <w:tab w:val="left" w:pos="6720"/>
        </w:tabs>
        <w:spacing w:before="120"/>
        <w:ind w:left="6372" w:firstLine="0"/>
        <w:rPr>
          <w:rFonts w:asciiTheme="minorHAnsi" w:hAnsiTheme="minorHAnsi" w:cstheme="minorHAnsi"/>
          <w:b/>
          <w:bCs/>
          <w:sz w:val="4"/>
          <w:szCs w:val="4"/>
        </w:rPr>
      </w:pPr>
      <w:r w:rsidRPr="006C204D">
        <w:rPr>
          <w:rFonts w:asciiTheme="minorHAnsi" w:hAnsiTheme="minorHAnsi" w:cstheme="minorHAnsi"/>
          <w:sz w:val="20"/>
          <w:szCs w:val="20"/>
        </w:rPr>
        <w:t>Załączni</w:t>
      </w:r>
      <w:r w:rsidR="00637BBD">
        <w:rPr>
          <w:rFonts w:asciiTheme="minorHAnsi" w:hAnsiTheme="minorHAnsi" w:cstheme="minorHAnsi"/>
          <w:sz w:val="20"/>
          <w:szCs w:val="20"/>
        </w:rPr>
        <w:t>k Nr 2</w:t>
      </w:r>
      <w:r w:rsidR="00637BBD">
        <w:rPr>
          <w:rFonts w:asciiTheme="minorHAnsi" w:hAnsiTheme="minorHAnsi" w:cstheme="minorHAnsi"/>
          <w:sz w:val="20"/>
          <w:szCs w:val="20"/>
        </w:rPr>
        <w:br/>
      </w:r>
      <w:r w:rsidRPr="006C204D">
        <w:rPr>
          <w:rFonts w:asciiTheme="minorHAnsi" w:hAnsiTheme="minorHAnsi" w:cstheme="minorHAnsi"/>
          <w:sz w:val="20"/>
          <w:szCs w:val="20"/>
        </w:rPr>
        <w:t xml:space="preserve">do </w:t>
      </w:r>
      <w:r w:rsidR="0079541D" w:rsidRPr="006C204D">
        <w:rPr>
          <w:rFonts w:asciiTheme="minorHAnsi" w:hAnsiTheme="minorHAnsi" w:cstheme="minorHAnsi"/>
          <w:sz w:val="20"/>
          <w:szCs w:val="20"/>
        </w:rPr>
        <w:t>Uchwały</w:t>
      </w:r>
      <w:r w:rsidR="00A7538A" w:rsidRPr="006C204D">
        <w:rPr>
          <w:rFonts w:asciiTheme="minorHAnsi" w:hAnsiTheme="minorHAnsi" w:cstheme="minorHAnsi"/>
          <w:sz w:val="20"/>
          <w:szCs w:val="20"/>
        </w:rPr>
        <w:t xml:space="preserve"> Nr</w:t>
      </w:r>
      <w:r w:rsidR="00637BBD">
        <w:rPr>
          <w:rFonts w:asciiTheme="minorHAnsi" w:hAnsiTheme="minorHAnsi" w:cstheme="minorHAnsi"/>
          <w:sz w:val="20"/>
          <w:szCs w:val="20"/>
        </w:rPr>
        <w:t xml:space="preserve"> XX</w:t>
      </w:r>
      <w:r w:rsidR="00E10A85">
        <w:rPr>
          <w:rFonts w:asciiTheme="minorHAnsi" w:hAnsiTheme="minorHAnsi" w:cstheme="minorHAnsi"/>
          <w:sz w:val="20"/>
          <w:szCs w:val="20"/>
        </w:rPr>
        <w:t>X</w:t>
      </w:r>
      <w:r w:rsidR="006401A1">
        <w:rPr>
          <w:rFonts w:asciiTheme="minorHAnsi" w:hAnsiTheme="minorHAnsi" w:cstheme="minorHAnsi"/>
          <w:sz w:val="20"/>
          <w:szCs w:val="20"/>
        </w:rPr>
        <w:t>II</w:t>
      </w:r>
      <w:r w:rsidR="000A4B78">
        <w:rPr>
          <w:rFonts w:asciiTheme="minorHAnsi" w:hAnsiTheme="minorHAnsi" w:cstheme="minorHAnsi"/>
          <w:sz w:val="20"/>
          <w:szCs w:val="20"/>
        </w:rPr>
        <w:t>I</w:t>
      </w:r>
      <w:r w:rsidR="00637BBD">
        <w:rPr>
          <w:rFonts w:asciiTheme="minorHAnsi" w:hAnsiTheme="minorHAnsi" w:cstheme="minorHAnsi"/>
          <w:sz w:val="20"/>
          <w:szCs w:val="20"/>
        </w:rPr>
        <w:t>/</w:t>
      </w:r>
      <w:r w:rsidR="00FD2C7C">
        <w:rPr>
          <w:rFonts w:asciiTheme="minorHAnsi" w:hAnsiTheme="minorHAnsi" w:cstheme="minorHAnsi"/>
          <w:sz w:val="20"/>
          <w:szCs w:val="20"/>
        </w:rPr>
        <w:t>239</w:t>
      </w:r>
      <w:r w:rsidR="002F2A1C">
        <w:rPr>
          <w:rFonts w:asciiTheme="minorHAnsi" w:hAnsiTheme="minorHAnsi" w:cstheme="minorHAnsi"/>
          <w:sz w:val="20"/>
          <w:szCs w:val="20"/>
        </w:rPr>
        <w:t>/</w:t>
      </w:r>
      <w:r w:rsidR="00637BBD">
        <w:rPr>
          <w:rFonts w:asciiTheme="minorHAnsi" w:hAnsiTheme="minorHAnsi" w:cstheme="minorHAnsi"/>
          <w:sz w:val="20"/>
          <w:szCs w:val="20"/>
        </w:rPr>
        <w:t>201</w:t>
      </w:r>
      <w:r w:rsidR="001B6CE5">
        <w:rPr>
          <w:rFonts w:asciiTheme="minorHAnsi" w:hAnsiTheme="minorHAnsi" w:cstheme="minorHAnsi"/>
          <w:sz w:val="20"/>
          <w:szCs w:val="20"/>
        </w:rPr>
        <w:t>8</w:t>
      </w:r>
      <w:r w:rsidR="00637BBD">
        <w:rPr>
          <w:rFonts w:asciiTheme="minorHAnsi" w:hAnsiTheme="minorHAnsi" w:cstheme="minorHAnsi"/>
          <w:sz w:val="20"/>
          <w:szCs w:val="20"/>
        </w:rPr>
        <w:br/>
      </w:r>
      <w:r w:rsidR="00A027B5" w:rsidRPr="006C204D">
        <w:rPr>
          <w:rFonts w:asciiTheme="minorHAnsi" w:hAnsiTheme="minorHAnsi" w:cstheme="minorHAnsi"/>
          <w:sz w:val="20"/>
          <w:szCs w:val="20"/>
        </w:rPr>
        <w:t>Rady</w:t>
      </w:r>
      <w:r w:rsidRPr="006C204D">
        <w:rPr>
          <w:rFonts w:asciiTheme="minorHAnsi" w:hAnsiTheme="minorHAnsi" w:cstheme="minorHAnsi"/>
          <w:sz w:val="20"/>
          <w:szCs w:val="20"/>
        </w:rPr>
        <w:t xml:space="preserve"> Gminy K</w:t>
      </w:r>
      <w:r w:rsidR="00637BBD">
        <w:rPr>
          <w:rFonts w:asciiTheme="minorHAnsi" w:hAnsiTheme="minorHAnsi" w:cstheme="minorHAnsi"/>
          <w:sz w:val="20"/>
          <w:szCs w:val="20"/>
        </w:rPr>
        <w:t>rzęcin</w:t>
      </w:r>
      <w:r w:rsidR="00637BBD">
        <w:rPr>
          <w:rFonts w:asciiTheme="minorHAnsi" w:hAnsiTheme="minorHAnsi" w:cstheme="minorHAnsi"/>
          <w:sz w:val="20"/>
          <w:szCs w:val="20"/>
        </w:rPr>
        <w:br/>
      </w:r>
      <w:r w:rsidRPr="006C204D">
        <w:rPr>
          <w:rFonts w:asciiTheme="minorHAnsi" w:hAnsiTheme="minorHAnsi" w:cstheme="minorHAnsi"/>
          <w:sz w:val="20"/>
          <w:szCs w:val="20"/>
        </w:rPr>
        <w:t xml:space="preserve">z dnia </w:t>
      </w:r>
      <w:r w:rsidR="00FD2C7C">
        <w:rPr>
          <w:rFonts w:asciiTheme="minorHAnsi" w:hAnsiTheme="minorHAnsi" w:cstheme="minorHAnsi"/>
          <w:sz w:val="20"/>
          <w:szCs w:val="20"/>
        </w:rPr>
        <w:t>12 lipca</w:t>
      </w:r>
      <w:bookmarkStart w:id="0" w:name="_GoBack"/>
      <w:bookmarkEnd w:id="0"/>
      <w:r w:rsidR="00735C12">
        <w:rPr>
          <w:rFonts w:asciiTheme="minorHAnsi" w:hAnsiTheme="minorHAnsi" w:cstheme="minorHAnsi"/>
          <w:sz w:val="20"/>
          <w:szCs w:val="20"/>
        </w:rPr>
        <w:t xml:space="preserve"> </w:t>
      </w:r>
      <w:r w:rsidR="002F2A1C">
        <w:rPr>
          <w:rFonts w:asciiTheme="minorHAnsi" w:hAnsiTheme="minorHAnsi" w:cstheme="minorHAnsi"/>
          <w:sz w:val="20"/>
          <w:szCs w:val="20"/>
        </w:rPr>
        <w:t>2018 r.</w:t>
      </w:r>
    </w:p>
    <w:p w:rsidR="007629B4" w:rsidRPr="006C204D" w:rsidRDefault="007629B4" w:rsidP="00927BC3">
      <w:pPr>
        <w:tabs>
          <w:tab w:val="left" w:pos="5103"/>
        </w:tabs>
        <w:spacing w:before="120" w:line="276" w:lineRule="auto"/>
        <w:ind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Objaśnienia</w:t>
      </w:r>
      <w:r w:rsidRPr="006C2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wartości przyjętych w Wieloletniej Prognozie Finansowej</w:t>
      </w:r>
    </w:p>
    <w:p w:rsidR="007629B4" w:rsidRPr="00FA1EF8" w:rsidRDefault="007629B4" w:rsidP="000A4B78">
      <w:pPr>
        <w:tabs>
          <w:tab w:val="left" w:pos="5103"/>
        </w:tabs>
        <w:spacing w:before="120" w:line="276" w:lineRule="auto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Gminy Krzęcin na lata 201</w:t>
      </w:r>
      <w:r w:rsidR="00ED3233" w:rsidRPr="006C204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– 20</w:t>
      </w:r>
      <w:r w:rsidR="000A4B78">
        <w:rPr>
          <w:rFonts w:asciiTheme="minorHAnsi" w:hAnsiTheme="minorHAnsi" w:cstheme="minorHAnsi"/>
          <w:b/>
          <w:bCs/>
          <w:sz w:val="24"/>
          <w:szCs w:val="24"/>
        </w:rPr>
        <w:t>32</w:t>
      </w:r>
    </w:p>
    <w:p w:rsidR="007629B4" w:rsidRPr="006C204D" w:rsidRDefault="007629B4" w:rsidP="00CF3CF1">
      <w:pPr>
        <w:tabs>
          <w:tab w:val="left" w:pos="280"/>
          <w:tab w:val="left" w:pos="5103"/>
        </w:tabs>
        <w:spacing w:before="120" w:line="276" w:lineRule="auto"/>
        <w:ind w:left="280" w:hanging="28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1. Prognozę dochodów </w:t>
      </w:r>
      <w:r w:rsidRPr="006C204D">
        <w:rPr>
          <w:rFonts w:asciiTheme="minorHAnsi" w:hAnsiTheme="minorHAnsi" w:cstheme="minorHAnsi"/>
          <w:sz w:val="24"/>
          <w:szCs w:val="24"/>
        </w:rPr>
        <w:t>w latach 201</w:t>
      </w:r>
      <w:r w:rsidR="004C1822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- 20</w:t>
      </w:r>
      <w:r w:rsidR="000A4B78">
        <w:rPr>
          <w:rFonts w:asciiTheme="minorHAnsi" w:hAnsiTheme="minorHAnsi" w:cstheme="minorHAnsi"/>
          <w:sz w:val="24"/>
          <w:szCs w:val="24"/>
        </w:rPr>
        <w:t>32</w:t>
      </w:r>
      <w:r w:rsidRPr="006C204D">
        <w:rPr>
          <w:rFonts w:asciiTheme="minorHAnsi" w:hAnsiTheme="minorHAnsi" w:cstheme="minorHAnsi"/>
          <w:sz w:val="24"/>
          <w:szCs w:val="24"/>
        </w:rPr>
        <w:t xml:space="preserve"> wykazaną w kolumnie 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Pr="006C204D">
        <w:rPr>
          <w:rFonts w:asciiTheme="minorHAnsi" w:hAnsiTheme="minorHAnsi" w:cstheme="minorHAnsi"/>
          <w:sz w:val="24"/>
          <w:szCs w:val="24"/>
        </w:rPr>
        <w:t xml:space="preserve">skalkulowano </w:t>
      </w:r>
      <w:r w:rsidRPr="006C204D">
        <w:rPr>
          <w:rFonts w:asciiTheme="minorHAnsi" w:hAnsiTheme="minorHAnsi" w:cstheme="minorHAnsi"/>
          <w:sz w:val="24"/>
          <w:szCs w:val="24"/>
        </w:rPr>
        <w:br/>
        <w:t>na podstawie wykonania dochodów z lat 201</w:t>
      </w:r>
      <w:r w:rsidR="004C1822" w:rsidRPr="006C204D">
        <w:rPr>
          <w:rFonts w:asciiTheme="minorHAnsi" w:hAnsiTheme="minorHAnsi" w:cstheme="minorHAnsi"/>
          <w:sz w:val="24"/>
          <w:szCs w:val="24"/>
        </w:rPr>
        <w:t>5</w:t>
      </w:r>
      <w:r w:rsidRPr="006C204D">
        <w:rPr>
          <w:rFonts w:asciiTheme="minorHAnsi" w:hAnsiTheme="minorHAnsi" w:cstheme="minorHAnsi"/>
          <w:sz w:val="24"/>
          <w:szCs w:val="24"/>
        </w:rPr>
        <w:t>-201</w:t>
      </w:r>
      <w:r w:rsidR="004C1822" w:rsidRPr="006C204D">
        <w:rPr>
          <w:rFonts w:asciiTheme="minorHAnsi" w:hAnsiTheme="minorHAnsi" w:cstheme="minorHAnsi"/>
          <w:sz w:val="24"/>
          <w:szCs w:val="24"/>
        </w:rPr>
        <w:t>6</w:t>
      </w:r>
      <w:r w:rsidRPr="006C204D">
        <w:rPr>
          <w:rFonts w:asciiTheme="minorHAnsi" w:hAnsiTheme="minorHAnsi" w:cstheme="minorHAnsi"/>
          <w:sz w:val="24"/>
          <w:szCs w:val="24"/>
        </w:rPr>
        <w:t xml:space="preserve"> oraz wykonania za rok 201</w:t>
      </w:r>
      <w:r w:rsidR="004C1822" w:rsidRPr="006C204D">
        <w:rPr>
          <w:rFonts w:asciiTheme="minorHAnsi" w:hAnsiTheme="minorHAnsi" w:cstheme="minorHAnsi"/>
          <w:sz w:val="24"/>
          <w:szCs w:val="24"/>
        </w:rPr>
        <w:t>7</w:t>
      </w:r>
      <w:r w:rsidRPr="006C204D">
        <w:rPr>
          <w:rFonts w:asciiTheme="minorHAnsi" w:hAnsiTheme="minorHAnsi" w:cstheme="minorHAnsi"/>
          <w:sz w:val="24"/>
          <w:szCs w:val="24"/>
        </w:rPr>
        <w:t xml:space="preserve">,  </w:t>
      </w:r>
    </w:p>
    <w:p w:rsidR="007629B4" w:rsidRDefault="007629B4" w:rsidP="00927BC3">
      <w:pPr>
        <w:tabs>
          <w:tab w:val="left" w:pos="280"/>
          <w:tab w:val="left" w:pos="5103"/>
        </w:tabs>
        <w:spacing w:before="120" w:line="276" w:lineRule="auto"/>
        <w:ind w:left="280" w:firstLine="0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Na rok 201</w:t>
      </w:r>
      <w:r w:rsidR="004C1822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sz w:val="24"/>
          <w:szCs w:val="24"/>
        </w:rPr>
        <w:t>dochody ogółem</w:t>
      </w:r>
      <w:r w:rsidRPr="006C204D">
        <w:rPr>
          <w:rFonts w:asciiTheme="minorHAnsi" w:hAnsiTheme="minorHAnsi" w:cstheme="minorHAnsi"/>
          <w:sz w:val="24"/>
          <w:szCs w:val="24"/>
        </w:rPr>
        <w:t xml:space="preserve"> zaplanowano na kwotę                                 </w:t>
      </w:r>
      <w:r w:rsidR="000A4B78">
        <w:rPr>
          <w:rFonts w:asciiTheme="minorHAnsi" w:hAnsiTheme="minorHAnsi" w:cstheme="minorHAnsi"/>
          <w:b/>
          <w:bCs/>
          <w:sz w:val="24"/>
          <w:szCs w:val="24"/>
        </w:rPr>
        <w:t>23.285.793,48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zł                                            </w:t>
      </w:r>
      <w:r w:rsidRPr="006C204D">
        <w:rPr>
          <w:rFonts w:asciiTheme="minorHAnsi" w:hAnsiTheme="minorHAnsi" w:cstheme="minorHAnsi"/>
          <w:sz w:val="24"/>
          <w:szCs w:val="24"/>
        </w:rPr>
        <w:br/>
        <w:t xml:space="preserve">w tym: </w:t>
      </w:r>
      <w:r w:rsidRPr="006C204D">
        <w:rPr>
          <w:rFonts w:asciiTheme="minorHAnsi" w:hAnsiTheme="minorHAnsi" w:cstheme="minorHAnsi"/>
          <w:sz w:val="24"/>
          <w:szCs w:val="24"/>
        </w:rPr>
        <w:br/>
        <w:t xml:space="preserve">-   dochody bieżące                                                                                               </w:t>
      </w:r>
      <w:r w:rsidR="004C1822" w:rsidRPr="006C204D">
        <w:rPr>
          <w:rFonts w:asciiTheme="minorHAnsi" w:hAnsiTheme="minorHAnsi" w:cstheme="minorHAnsi"/>
          <w:bCs/>
          <w:sz w:val="24"/>
          <w:szCs w:val="24"/>
        </w:rPr>
        <w:t>17.</w:t>
      </w:r>
      <w:r w:rsidR="000A4B78">
        <w:rPr>
          <w:rFonts w:asciiTheme="minorHAnsi" w:hAnsiTheme="minorHAnsi" w:cstheme="minorHAnsi"/>
          <w:bCs/>
          <w:sz w:val="24"/>
          <w:szCs w:val="24"/>
        </w:rPr>
        <w:t>834.164,52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 </w:t>
      </w:r>
      <w:r w:rsidRPr="006C204D">
        <w:rPr>
          <w:rFonts w:asciiTheme="minorHAnsi" w:hAnsiTheme="minorHAnsi" w:cstheme="minorHAnsi"/>
          <w:sz w:val="24"/>
          <w:szCs w:val="24"/>
        </w:rPr>
        <w:t xml:space="preserve">-   dochody majątkowe                                                                                           </w:t>
      </w:r>
      <w:r w:rsidR="000A4B78">
        <w:rPr>
          <w:rFonts w:asciiTheme="minorHAnsi" w:hAnsiTheme="minorHAnsi" w:cstheme="minorHAnsi"/>
          <w:bCs/>
          <w:sz w:val="24"/>
          <w:szCs w:val="24"/>
        </w:rPr>
        <w:t>5.451.628,96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0A4B78" w:rsidRDefault="00C43863" w:rsidP="000A4B78">
      <w:pPr>
        <w:tabs>
          <w:tab w:val="left" w:pos="280"/>
          <w:tab w:val="left" w:pos="5103"/>
        </w:tabs>
        <w:spacing w:before="120" w:line="276" w:lineRule="auto"/>
        <w:ind w:left="28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Kwotę </w:t>
      </w:r>
      <w:r w:rsidR="00FE45EC">
        <w:rPr>
          <w:rFonts w:asciiTheme="minorHAnsi" w:hAnsiTheme="minorHAnsi" w:cstheme="minorHAnsi"/>
          <w:bCs/>
          <w:sz w:val="24"/>
          <w:szCs w:val="24"/>
        </w:rPr>
        <w:t>dochodów majątkowych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 stanowią dotacje  i śro</w:t>
      </w:r>
      <w:r w:rsidR="000A4B78">
        <w:rPr>
          <w:rFonts w:asciiTheme="minorHAnsi" w:hAnsiTheme="minorHAnsi" w:cstheme="minorHAnsi"/>
          <w:bCs/>
          <w:sz w:val="24"/>
          <w:szCs w:val="24"/>
        </w:rPr>
        <w:t>dki przeznaczone na inwestycje w kwocie 5.150.941,96</w:t>
      </w:r>
      <w:r>
        <w:rPr>
          <w:rFonts w:asciiTheme="minorHAnsi" w:hAnsiTheme="minorHAnsi" w:cstheme="minorHAnsi"/>
          <w:bCs/>
          <w:sz w:val="24"/>
          <w:szCs w:val="24"/>
        </w:rPr>
        <w:t xml:space="preserve"> zł oraz dochody ze sprzedaży majątku (300.</w:t>
      </w:r>
      <w:r w:rsidR="000A4B78">
        <w:rPr>
          <w:rFonts w:asciiTheme="minorHAnsi" w:hAnsiTheme="minorHAnsi" w:cstheme="minorHAnsi"/>
          <w:bCs/>
          <w:sz w:val="24"/>
          <w:szCs w:val="24"/>
        </w:rPr>
        <w:t>687</w:t>
      </w:r>
      <w:r>
        <w:rPr>
          <w:rFonts w:asciiTheme="minorHAnsi" w:hAnsiTheme="minorHAnsi" w:cstheme="minorHAnsi"/>
          <w:bCs/>
          <w:sz w:val="24"/>
          <w:szCs w:val="24"/>
        </w:rPr>
        <w:t xml:space="preserve">,00 zł), a mianowicie </w:t>
      </w:r>
      <w:r w:rsidR="000A4B78">
        <w:rPr>
          <w:rFonts w:asciiTheme="minorHAnsi" w:hAnsiTheme="minorHAnsi" w:cstheme="minorHAnsi"/>
          <w:bCs/>
          <w:sz w:val="24"/>
          <w:szCs w:val="24"/>
        </w:rPr>
        <w:t xml:space="preserve">dokonano sprzedaży </w:t>
      </w:r>
      <w:r w:rsidR="00D74AE2">
        <w:rPr>
          <w:rFonts w:asciiTheme="minorHAnsi" w:hAnsiTheme="minorHAnsi" w:cstheme="minorHAnsi"/>
          <w:bCs/>
          <w:sz w:val="24"/>
          <w:szCs w:val="24"/>
        </w:rPr>
        <w:t xml:space="preserve">działki nr 287/10 obręb Krzęcin </w:t>
      </w:r>
      <w:r w:rsidR="00DA25BD">
        <w:rPr>
          <w:rFonts w:asciiTheme="minorHAnsi" w:hAnsiTheme="minorHAnsi" w:cstheme="minorHAnsi"/>
          <w:bCs/>
          <w:sz w:val="24"/>
          <w:szCs w:val="24"/>
        </w:rPr>
        <w:t xml:space="preserve">za kwotę </w:t>
      </w:r>
      <w:r w:rsidR="00D74AE2">
        <w:rPr>
          <w:rFonts w:asciiTheme="minorHAnsi" w:hAnsiTheme="minorHAnsi" w:cstheme="minorHAnsi"/>
          <w:bCs/>
          <w:sz w:val="24"/>
          <w:szCs w:val="24"/>
        </w:rPr>
        <w:t xml:space="preserve">27.959,00 zł, </w:t>
      </w:r>
      <w:r w:rsidR="000A4B78">
        <w:rPr>
          <w:rFonts w:asciiTheme="minorHAnsi" w:hAnsiTheme="minorHAnsi" w:cstheme="minorHAnsi"/>
          <w:bCs/>
          <w:sz w:val="24"/>
          <w:szCs w:val="24"/>
        </w:rPr>
        <w:t>nieruchomości zabudowanej nr 477/11 (budynek szkoły w Chłopowie</w:t>
      </w:r>
      <w:r w:rsidR="000651B6">
        <w:rPr>
          <w:rFonts w:asciiTheme="minorHAnsi" w:hAnsiTheme="minorHAnsi" w:cstheme="minorHAnsi"/>
          <w:bCs/>
          <w:sz w:val="24"/>
          <w:szCs w:val="24"/>
        </w:rPr>
        <w:t>), w wyniku przeprowadzonych rokowań za kwotę</w:t>
      </w:r>
      <w:r w:rsidR="000A4B78">
        <w:rPr>
          <w:rFonts w:asciiTheme="minorHAnsi" w:hAnsiTheme="minorHAnsi" w:cstheme="minorHAnsi"/>
          <w:bCs/>
          <w:sz w:val="24"/>
          <w:szCs w:val="24"/>
        </w:rPr>
        <w:t xml:space="preserve"> 342.000,00 zł. Płatnośćw </w:t>
      </w:r>
      <w:r w:rsidR="000651B6">
        <w:rPr>
          <w:rFonts w:asciiTheme="minorHAnsi" w:hAnsiTheme="minorHAnsi" w:cstheme="minorHAnsi"/>
          <w:bCs/>
          <w:sz w:val="24"/>
          <w:szCs w:val="24"/>
        </w:rPr>
        <w:t>czterech ratach: w 2018,</w:t>
      </w:r>
      <w:r w:rsidR="000A4B78">
        <w:rPr>
          <w:rFonts w:asciiTheme="minorHAnsi" w:hAnsiTheme="minorHAnsi" w:cstheme="minorHAnsi"/>
          <w:bCs/>
          <w:sz w:val="24"/>
          <w:szCs w:val="24"/>
        </w:rPr>
        <w:t xml:space="preserve"> 2019 i 2020 r. po 100.000,00 zł</w:t>
      </w:r>
      <w:r w:rsidR="000651B6">
        <w:rPr>
          <w:rFonts w:asciiTheme="minorHAnsi" w:hAnsiTheme="minorHAnsi" w:cstheme="minorHAnsi"/>
          <w:bCs/>
          <w:sz w:val="24"/>
          <w:szCs w:val="24"/>
        </w:rPr>
        <w:t xml:space="preserve"> oraz</w:t>
      </w:r>
      <w:r w:rsidR="000A4B78">
        <w:rPr>
          <w:rFonts w:asciiTheme="minorHAnsi" w:hAnsiTheme="minorHAnsi" w:cstheme="minorHAnsi"/>
          <w:bCs/>
          <w:sz w:val="24"/>
          <w:szCs w:val="24"/>
        </w:rPr>
        <w:t xml:space="preserve"> w 2021 – 42.000,00 zł.</w:t>
      </w:r>
      <w:r w:rsidR="000651B6">
        <w:rPr>
          <w:rFonts w:asciiTheme="minorHAnsi" w:hAnsiTheme="minorHAnsi" w:cstheme="minorHAnsi"/>
          <w:bCs/>
          <w:sz w:val="24"/>
          <w:szCs w:val="24"/>
        </w:rPr>
        <w:t xml:space="preserve">Za sprzedany złom </w:t>
      </w:r>
      <w:r w:rsidR="008A7048">
        <w:rPr>
          <w:rFonts w:asciiTheme="minorHAnsi" w:hAnsiTheme="minorHAnsi" w:cstheme="minorHAnsi"/>
          <w:bCs/>
          <w:sz w:val="24"/>
          <w:szCs w:val="24"/>
        </w:rPr>
        <w:t xml:space="preserve">w bieżącym roku otrzymano 687,00 zł oraz wpłynęła kolejna rata za sprzedany budynek świetlicy wiejskiej w Żeńsku -3.489,50 zł. </w:t>
      </w:r>
      <w:r w:rsidR="00D74AE2">
        <w:rPr>
          <w:rFonts w:asciiTheme="minorHAnsi" w:hAnsiTheme="minorHAnsi" w:cstheme="minorHAnsi"/>
          <w:bCs/>
          <w:sz w:val="24"/>
          <w:szCs w:val="24"/>
        </w:rPr>
        <w:t>Kwoty</w:t>
      </w:r>
      <w:r w:rsidR="008A7048">
        <w:rPr>
          <w:rFonts w:asciiTheme="minorHAnsi" w:hAnsiTheme="minorHAnsi" w:cstheme="minorHAnsi"/>
          <w:bCs/>
          <w:sz w:val="24"/>
          <w:szCs w:val="24"/>
        </w:rPr>
        <w:t xml:space="preserve"> w takiej wysokości będą wpływać do budżetu do 2024 roku.</w:t>
      </w:r>
    </w:p>
    <w:p w:rsidR="00C70788" w:rsidRDefault="000A4B78" w:rsidP="00DA22AB">
      <w:pPr>
        <w:tabs>
          <w:tab w:val="left" w:pos="280"/>
          <w:tab w:val="left" w:pos="5103"/>
        </w:tabs>
        <w:spacing w:before="120" w:line="276" w:lineRule="auto"/>
        <w:ind w:left="28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C43863">
        <w:rPr>
          <w:rFonts w:asciiTheme="minorHAnsi" w:hAnsiTheme="minorHAnsi" w:cstheme="minorHAnsi"/>
          <w:bCs/>
          <w:sz w:val="24"/>
          <w:szCs w:val="24"/>
        </w:rPr>
        <w:t>aplanowano na rok 2018 sprzedaż działek, o powierzchni ogólnej 4.3186 ha, wartość szacunkowa kształtuje się ok. 129.</w:t>
      </w:r>
      <w:r w:rsidR="00DA25BD">
        <w:rPr>
          <w:rFonts w:asciiTheme="minorHAnsi" w:hAnsiTheme="minorHAnsi" w:cstheme="minorHAnsi"/>
          <w:bCs/>
          <w:sz w:val="24"/>
          <w:szCs w:val="24"/>
        </w:rPr>
        <w:t>558</w:t>
      </w:r>
      <w:r w:rsidR="00C43863">
        <w:rPr>
          <w:rFonts w:asciiTheme="minorHAnsi" w:hAnsiTheme="minorHAnsi" w:cstheme="minorHAnsi"/>
          <w:bCs/>
          <w:sz w:val="24"/>
          <w:szCs w:val="24"/>
        </w:rPr>
        <w:t xml:space="preserve">,00 zł (przyjmując za 1 ha - 30.000,00 zł) 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2A3279" w:rsidRDefault="000A4B78" w:rsidP="002B4747">
      <w:pPr>
        <w:tabs>
          <w:tab w:val="left" w:pos="280"/>
          <w:tab w:val="left" w:pos="5103"/>
        </w:tabs>
        <w:spacing w:before="120" w:line="276" w:lineRule="auto"/>
        <w:ind w:left="28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</w:t>
      </w:r>
      <w:r w:rsidR="00993726">
        <w:rPr>
          <w:rFonts w:asciiTheme="minorHAnsi" w:hAnsiTheme="minorHAnsi" w:cstheme="minorHAnsi"/>
          <w:bCs/>
          <w:sz w:val="24"/>
          <w:szCs w:val="24"/>
        </w:rPr>
        <w:t xml:space="preserve"> lata kolejn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="002A3279">
        <w:rPr>
          <w:rFonts w:asciiTheme="minorHAnsi" w:hAnsiTheme="minorHAnsi" w:cstheme="minorHAnsi"/>
          <w:bCs/>
          <w:sz w:val="24"/>
          <w:szCs w:val="24"/>
        </w:rPr>
        <w:t xml:space="preserve"> również zaplanowano dochody ze sprzedaży majątku, ponieważ </w:t>
      </w:r>
      <w:r w:rsidR="00B31AF4">
        <w:rPr>
          <w:rFonts w:asciiTheme="minorHAnsi" w:hAnsiTheme="minorHAnsi" w:cstheme="minorHAnsi"/>
          <w:bCs/>
          <w:sz w:val="24"/>
          <w:szCs w:val="24"/>
        </w:rPr>
        <w:br/>
      </w:r>
      <w:r w:rsidR="002A3279">
        <w:rPr>
          <w:rFonts w:asciiTheme="minorHAnsi" w:hAnsiTheme="minorHAnsi" w:cstheme="minorHAnsi"/>
          <w:bCs/>
          <w:sz w:val="24"/>
          <w:szCs w:val="24"/>
        </w:rPr>
        <w:t xml:space="preserve">w zasobie mienia komunalnego Gmina Krzęcin posiada 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na sprzedaż </w:t>
      </w:r>
      <w:r w:rsidR="002A3279">
        <w:rPr>
          <w:rFonts w:asciiTheme="minorHAnsi" w:hAnsiTheme="minorHAnsi" w:cstheme="minorHAnsi"/>
          <w:bCs/>
          <w:sz w:val="24"/>
          <w:szCs w:val="24"/>
        </w:rPr>
        <w:t>działki rolne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 nr 186 </w:t>
      </w:r>
      <w:r w:rsidR="00B31AF4">
        <w:rPr>
          <w:rFonts w:asciiTheme="minorHAnsi" w:hAnsiTheme="minorHAnsi" w:cstheme="minorHAnsi"/>
          <w:bCs/>
          <w:sz w:val="24"/>
          <w:szCs w:val="24"/>
        </w:rPr>
        <w:br/>
      </w:r>
      <w:r w:rsidR="005F6280">
        <w:rPr>
          <w:rFonts w:asciiTheme="minorHAnsi" w:hAnsiTheme="minorHAnsi" w:cstheme="minorHAnsi"/>
          <w:bCs/>
          <w:sz w:val="24"/>
          <w:szCs w:val="24"/>
        </w:rPr>
        <w:t>(pow.0,7000 ha)</w:t>
      </w:r>
      <w:r w:rsidR="002B4747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nr 176 (pow. 0,3500 ha) w Żeńsku oraz działka nr 416 (pow.0,4000 ha) 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 w:rsidR="005F6280">
        <w:rPr>
          <w:rFonts w:asciiTheme="minorHAnsi" w:hAnsiTheme="minorHAnsi" w:cstheme="minorHAnsi"/>
          <w:bCs/>
          <w:sz w:val="24"/>
          <w:szCs w:val="24"/>
        </w:rPr>
        <w:t>idziałka nr 46 (</w:t>
      </w:r>
      <w:r w:rsidR="008A0FAC">
        <w:rPr>
          <w:rFonts w:asciiTheme="minorHAnsi" w:hAnsiTheme="minorHAnsi" w:cstheme="minorHAnsi"/>
          <w:bCs/>
          <w:sz w:val="24"/>
          <w:szCs w:val="24"/>
        </w:rPr>
        <w:t>p</w:t>
      </w:r>
      <w:r w:rsidR="005F6280">
        <w:rPr>
          <w:rFonts w:asciiTheme="minorHAnsi" w:hAnsiTheme="minorHAnsi" w:cstheme="minorHAnsi"/>
          <w:bCs/>
          <w:sz w:val="24"/>
          <w:szCs w:val="24"/>
        </w:rPr>
        <w:t>ow. 0,5000 ha) w Granowie</w:t>
      </w:r>
      <w:r w:rsidR="008A0FAC">
        <w:rPr>
          <w:rFonts w:asciiTheme="minorHAnsi" w:hAnsiTheme="minorHAnsi" w:cstheme="minorHAnsi"/>
          <w:bCs/>
          <w:sz w:val="24"/>
          <w:szCs w:val="24"/>
        </w:rPr>
        <w:t>, działka Nr 10 (</w:t>
      </w:r>
      <w:r w:rsidR="00993726">
        <w:rPr>
          <w:rFonts w:asciiTheme="minorHAnsi" w:hAnsiTheme="minorHAnsi" w:cstheme="minorHAnsi"/>
          <w:bCs/>
          <w:sz w:val="24"/>
          <w:szCs w:val="24"/>
        </w:rPr>
        <w:t>pow. 0,8300 ha)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 w:rsidR="00993726">
        <w:rPr>
          <w:rFonts w:asciiTheme="minorHAnsi" w:hAnsiTheme="minorHAnsi" w:cstheme="minorHAnsi"/>
          <w:bCs/>
          <w:sz w:val="24"/>
          <w:szCs w:val="24"/>
        </w:rPr>
        <w:t xml:space="preserve">i nr 43/2 </w:t>
      </w:r>
      <w:r w:rsidR="008A0FAC">
        <w:rPr>
          <w:rFonts w:asciiTheme="minorHAnsi" w:hAnsiTheme="minorHAnsi" w:cstheme="minorHAnsi"/>
          <w:bCs/>
          <w:sz w:val="24"/>
          <w:szCs w:val="24"/>
        </w:rPr>
        <w:t xml:space="preserve">(pow.1,100 ha) </w:t>
      </w:r>
      <w:r w:rsidR="00993726">
        <w:rPr>
          <w:rFonts w:asciiTheme="minorHAnsi" w:hAnsiTheme="minorHAnsi" w:cstheme="minorHAnsi"/>
          <w:bCs/>
          <w:sz w:val="24"/>
          <w:szCs w:val="24"/>
        </w:rPr>
        <w:t>w Słonicach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  oraz</w:t>
      </w:r>
      <w:r w:rsidR="00993726">
        <w:rPr>
          <w:rFonts w:asciiTheme="minorHAnsi" w:hAnsiTheme="minorHAnsi" w:cstheme="minorHAnsi"/>
          <w:bCs/>
          <w:sz w:val="24"/>
          <w:szCs w:val="24"/>
        </w:rPr>
        <w:t xml:space="preserve"> działka Nr 191/6 (pow. 0,1296 ha) i 191/8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  <w:t>(</w:t>
      </w:r>
      <w:r w:rsidR="00993726">
        <w:rPr>
          <w:rFonts w:asciiTheme="minorHAnsi" w:hAnsiTheme="minorHAnsi" w:cstheme="minorHAnsi"/>
          <w:bCs/>
          <w:sz w:val="24"/>
          <w:szCs w:val="24"/>
        </w:rPr>
        <w:t>pow. 0,2554 ha)w Krzęcinie. Ponadto</w:t>
      </w:r>
      <w:r w:rsidR="006E38BD">
        <w:rPr>
          <w:rFonts w:asciiTheme="minorHAnsi" w:hAnsiTheme="minorHAnsi" w:cstheme="minorHAnsi"/>
          <w:bCs/>
          <w:sz w:val="24"/>
          <w:szCs w:val="24"/>
        </w:rPr>
        <w:t xml:space="preserve"> działki budowlane</w:t>
      </w:r>
      <w:r w:rsidR="005F6280">
        <w:rPr>
          <w:rFonts w:asciiTheme="minorHAnsi" w:hAnsiTheme="minorHAnsi" w:cstheme="minorHAnsi"/>
          <w:bCs/>
          <w:sz w:val="24"/>
          <w:szCs w:val="24"/>
        </w:rPr>
        <w:t>:</w:t>
      </w:r>
      <w:r w:rsidR="006E38BD">
        <w:rPr>
          <w:rFonts w:asciiTheme="minorHAnsi" w:hAnsiTheme="minorHAnsi" w:cstheme="minorHAnsi"/>
          <w:bCs/>
          <w:sz w:val="24"/>
          <w:szCs w:val="24"/>
        </w:rPr>
        <w:t xml:space="preserve"> nr 82/11(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6E38BD">
        <w:rPr>
          <w:rFonts w:asciiTheme="minorHAnsi" w:hAnsiTheme="minorHAnsi" w:cstheme="minorHAnsi"/>
          <w:bCs/>
          <w:sz w:val="24"/>
          <w:szCs w:val="24"/>
        </w:rPr>
        <w:t>pow. 0,1004 ha)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 w:rsidR="002B4747">
        <w:rPr>
          <w:rFonts w:asciiTheme="minorHAnsi" w:hAnsiTheme="minorHAnsi" w:cstheme="minorHAnsi"/>
          <w:bCs/>
          <w:sz w:val="24"/>
          <w:szCs w:val="24"/>
        </w:rPr>
        <w:t>i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 82/12 (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5F6280">
        <w:rPr>
          <w:rFonts w:asciiTheme="minorHAnsi" w:hAnsiTheme="minorHAnsi" w:cstheme="minorHAnsi"/>
          <w:bCs/>
          <w:sz w:val="24"/>
          <w:szCs w:val="24"/>
        </w:rPr>
        <w:t>pow. 0,1004 ha)</w:t>
      </w:r>
      <w:r w:rsidR="002B4747">
        <w:rPr>
          <w:rFonts w:asciiTheme="minorHAnsi" w:hAnsiTheme="minorHAnsi" w:cstheme="minorHAnsi"/>
          <w:bCs/>
          <w:sz w:val="24"/>
          <w:szCs w:val="24"/>
        </w:rPr>
        <w:t xml:space="preserve"> w Objezierzu oraz</w:t>
      </w:r>
      <w:r w:rsidR="006E38BD">
        <w:rPr>
          <w:rFonts w:asciiTheme="minorHAnsi" w:hAnsiTheme="minorHAnsi" w:cstheme="minorHAnsi"/>
          <w:bCs/>
          <w:sz w:val="24"/>
          <w:szCs w:val="24"/>
        </w:rPr>
        <w:t xml:space="preserve"> dzi</w:t>
      </w:r>
      <w:r w:rsidR="00FE45EC">
        <w:rPr>
          <w:rFonts w:asciiTheme="minorHAnsi" w:hAnsiTheme="minorHAnsi" w:cstheme="minorHAnsi"/>
          <w:bCs/>
          <w:sz w:val="24"/>
          <w:szCs w:val="24"/>
        </w:rPr>
        <w:t>ałk</w:t>
      </w:r>
      <w:r w:rsidR="002B4747">
        <w:rPr>
          <w:rFonts w:asciiTheme="minorHAnsi" w:hAnsiTheme="minorHAnsi" w:cstheme="minorHAnsi"/>
          <w:bCs/>
          <w:sz w:val="24"/>
          <w:szCs w:val="24"/>
        </w:rPr>
        <w:t>ę</w:t>
      </w:r>
      <w:r w:rsidR="00FE45EC">
        <w:rPr>
          <w:rFonts w:asciiTheme="minorHAnsi" w:hAnsiTheme="minorHAnsi" w:cstheme="minorHAnsi"/>
          <w:bCs/>
          <w:sz w:val="24"/>
          <w:szCs w:val="24"/>
        </w:rPr>
        <w:t xml:space="preserve"> nr 287/10 (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FE45EC">
        <w:rPr>
          <w:rFonts w:asciiTheme="minorHAnsi" w:hAnsiTheme="minorHAnsi" w:cstheme="minorHAnsi"/>
          <w:bCs/>
          <w:sz w:val="24"/>
          <w:szCs w:val="24"/>
        </w:rPr>
        <w:t>pow. 0,0934 ha)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 w:rsidR="002B4747">
        <w:rPr>
          <w:rFonts w:asciiTheme="minorHAnsi" w:hAnsiTheme="minorHAnsi" w:cstheme="minorHAnsi"/>
          <w:bCs/>
          <w:sz w:val="24"/>
          <w:szCs w:val="24"/>
        </w:rPr>
        <w:t>w Krzęcinie</w:t>
      </w:r>
      <w:r w:rsidR="007720CF">
        <w:rPr>
          <w:rFonts w:asciiTheme="minorHAnsi" w:hAnsiTheme="minorHAnsi" w:cstheme="minorHAnsi"/>
          <w:bCs/>
          <w:sz w:val="24"/>
          <w:szCs w:val="24"/>
        </w:rPr>
        <w:t>a także</w:t>
      </w:r>
      <w:r w:rsidR="00FE45EC">
        <w:rPr>
          <w:rFonts w:asciiTheme="minorHAnsi" w:hAnsiTheme="minorHAnsi" w:cstheme="minorHAnsi"/>
          <w:bCs/>
          <w:sz w:val="24"/>
          <w:szCs w:val="24"/>
        </w:rPr>
        <w:t xml:space="preserve"> nieruchomości zabudowane.</w:t>
      </w:r>
    </w:p>
    <w:p w:rsidR="007629B4" w:rsidRPr="004F5109" w:rsidRDefault="007629B4" w:rsidP="00927BC3">
      <w:pPr>
        <w:tabs>
          <w:tab w:val="left" w:pos="280"/>
          <w:tab w:val="left" w:pos="5103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2. Prognozę wydatków </w:t>
      </w:r>
      <w:r w:rsidRPr="004F5109">
        <w:rPr>
          <w:rFonts w:asciiTheme="minorHAnsi" w:hAnsiTheme="minorHAnsi" w:cstheme="minorHAnsi"/>
          <w:bCs/>
          <w:sz w:val="24"/>
          <w:szCs w:val="24"/>
        </w:rPr>
        <w:t>na lata 201</w:t>
      </w:r>
      <w:r w:rsidR="0046471B" w:rsidRPr="004F5109">
        <w:rPr>
          <w:rFonts w:asciiTheme="minorHAnsi" w:hAnsiTheme="minorHAnsi" w:cstheme="minorHAnsi"/>
          <w:bCs/>
          <w:sz w:val="24"/>
          <w:szCs w:val="24"/>
        </w:rPr>
        <w:t>8</w:t>
      </w:r>
      <w:r w:rsidRPr="004F5109">
        <w:rPr>
          <w:rFonts w:asciiTheme="minorHAnsi" w:hAnsiTheme="minorHAnsi" w:cstheme="minorHAnsi"/>
          <w:bCs/>
          <w:sz w:val="24"/>
          <w:szCs w:val="24"/>
        </w:rPr>
        <w:t>-20</w:t>
      </w:r>
      <w:r w:rsidR="00D74AE2" w:rsidRPr="004F5109">
        <w:rPr>
          <w:rFonts w:asciiTheme="minorHAnsi" w:hAnsiTheme="minorHAnsi" w:cstheme="minorHAnsi"/>
          <w:bCs/>
          <w:sz w:val="24"/>
          <w:szCs w:val="24"/>
        </w:rPr>
        <w:t>3</w:t>
      </w:r>
      <w:r w:rsidRPr="004F5109">
        <w:rPr>
          <w:rFonts w:asciiTheme="minorHAnsi" w:hAnsiTheme="minorHAnsi" w:cstheme="minorHAnsi"/>
          <w:bCs/>
          <w:sz w:val="24"/>
          <w:szCs w:val="24"/>
        </w:rPr>
        <w:t>2, przedstawia kolumna 2:</w:t>
      </w:r>
    </w:p>
    <w:p w:rsidR="007629B4" w:rsidRPr="006C204D" w:rsidRDefault="007629B4" w:rsidP="00927BC3">
      <w:pPr>
        <w:tabs>
          <w:tab w:val="left" w:pos="280"/>
          <w:tab w:val="left" w:pos="5103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a)wydatki bieżące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(2.1) – </w:t>
      </w:r>
      <w:r w:rsidRPr="006C204D">
        <w:rPr>
          <w:rFonts w:asciiTheme="minorHAnsi" w:hAnsiTheme="minorHAnsi" w:cstheme="minorHAnsi"/>
          <w:sz w:val="24"/>
          <w:szCs w:val="24"/>
        </w:rPr>
        <w:t>skalkulowano na podstawie wykonania za rok 201</w:t>
      </w:r>
      <w:r w:rsidR="0046471B" w:rsidRPr="006C204D">
        <w:rPr>
          <w:rFonts w:asciiTheme="minorHAnsi" w:hAnsiTheme="minorHAnsi" w:cstheme="minorHAnsi"/>
          <w:sz w:val="24"/>
          <w:szCs w:val="24"/>
        </w:rPr>
        <w:t>7</w:t>
      </w:r>
      <w:r w:rsidRPr="006C204D">
        <w:rPr>
          <w:rFonts w:asciiTheme="minorHAnsi" w:hAnsiTheme="minorHAnsi" w:cstheme="minorHAnsi"/>
          <w:sz w:val="24"/>
          <w:szCs w:val="24"/>
        </w:rPr>
        <w:t xml:space="preserve">, w tym: 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wydatki  na obsługę długu </w:t>
      </w:r>
      <w:r w:rsidR="00C8140F" w:rsidRPr="006C204D">
        <w:rPr>
          <w:rFonts w:asciiTheme="minorHAnsi" w:hAnsiTheme="minorHAnsi" w:cstheme="minorHAnsi"/>
          <w:b/>
          <w:sz w:val="24"/>
          <w:szCs w:val="24"/>
        </w:rPr>
        <w:t>2</w:t>
      </w:r>
      <w:r w:rsidR="004F5109">
        <w:rPr>
          <w:rFonts w:asciiTheme="minorHAnsi" w:hAnsiTheme="minorHAnsi" w:cstheme="minorHAnsi"/>
          <w:b/>
          <w:sz w:val="24"/>
          <w:szCs w:val="24"/>
        </w:rPr>
        <w:t>7</w:t>
      </w:r>
      <w:r w:rsidR="00C8140F" w:rsidRPr="006C204D">
        <w:rPr>
          <w:rFonts w:asciiTheme="minorHAnsi" w:hAnsiTheme="minorHAnsi" w:cstheme="minorHAnsi"/>
          <w:b/>
          <w:sz w:val="24"/>
          <w:szCs w:val="24"/>
        </w:rPr>
        <w:t>0.</w:t>
      </w:r>
      <w:r w:rsidR="004F5109">
        <w:rPr>
          <w:rFonts w:asciiTheme="minorHAnsi" w:hAnsiTheme="minorHAnsi" w:cstheme="minorHAnsi"/>
          <w:b/>
          <w:sz w:val="24"/>
          <w:szCs w:val="24"/>
        </w:rPr>
        <w:t>4</w:t>
      </w:r>
      <w:r w:rsidR="00C8140F" w:rsidRPr="006C204D">
        <w:rPr>
          <w:rFonts w:asciiTheme="minorHAnsi" w:hAnsiTheme="minorHAnsi" w:cstheme="minorHAnsi"/>
          <w:b/>
          <w:sz w:val="24"/>
          <w:szCs w:val="24"/>
        </w:rPr>
        <w:t>00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,00 zł, </w:t>
      </w:r>
      <w:r w:rsidRPr="006C204D">
        <w:rPr>
          <w:rFonts w:asciiTheme="minorHAnsi" w:hAnsiTheme="minorHAnsi" w:cstheme="minorHAnsi"/>
          <w:sz w:val="24"/>
          <w:szCs w:val="24"/>
        </w:rPr>
        <w:t>w</w:t>
      </w:r>
      <w:r w:rsidR="00DA25BD">
        <w:rPr>
          <w:rFonts w:asciiTheme="minorHAnsi" w:hAnsiTheme="minorHAnsi" w:cstheme="minorHAnsi"/>
          <w:sz w:val="24"/>
          <w:szCs w:val="24"/>
        </w:rPr>
        <w:t>ydatki na działalność statutową, itp.</w:t>
      </w:r>
    </w:p>
    <w:p w:rsidR="007629B4" w:rsidRPr="006C204D" w:rsidRDefault="007629B4" w:rsidP="00927BC3">
      <w:pPr>
        <w:pStyle w:val="Akapitzlist1"/>
        <w:keepNext/>
        <w:tabs>
          <w:tab w:val="left" w:pos="280"/>
          <w:tab w:val="left" w:pos="840"/>
          <w:tab w:val="left" w:pos="980"/>
        </w:tabs>
        <w:spacing w:before="120" w:line="276" w:lineRule="auto"/>
        <w:ind w:left="0" w:firstLine="280"/>
        <w:rPr>
          <w:rFonts w:asciiTheme="minorHAnsi" w:hAnsiTheme="minorHAnsi" w:cstheme="minorHAnsi"/>
          <w:b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Na rok 201</w:t>
      </w:r>
      <w:r w:rsidR="0046471B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 wydatki ogółem</w:t>
      </w:r>
      <w:r w:rsidRPr="006C204D">
        <w:rPr>
          <w:rFonts w:asciiTheme="minorHAnsi" w:hAnsiTheme="minorHAnsi" w:cstheme="minorHAnsi"/>
          <w:sz w:val="24"/>
          <w:szCs w:val="24"/>
        </w:rPr>
        <w:t xml:space="preserve"> zaplanowano na kwotę </w:t>
      </w:r>
      <w:r w:rsidR="00CB4860">
        <w:rPr>
          <w:rFonts w:asciiTheme="minorHAnsi" w:hAnsiTheme="minorHAnsi" w:cstheme="minorHAnsi"/>
          <w:b/>
          <w:bCs/>
          <w:sz w:val="24"/>
          <w:szCs w:val="24"/>
        </w:rPr>
        <w:t>23.903.001,48</w:t>
      </w:r>
      <w:r w:rsidR="0046471B"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</w:p>
    <w:p w:rsidR="007629B4" w:rsidRPr="006C204D" w:rsidRDefault="007629B4" w:rsidP="00927BC3">
      <w:pPr>
        <w:pStyle w:val="Akapitzlist1"/>
        <w:tabs>
          <w:tab w:val="left" w:pos="280"/>
        </w:tabs>
        <w:spacing w:before="120" w:line="276" w:lineRule="auto"/>
        <w:ind w:left="0" w:firstLine="280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w tym:</w:t>
      </w:r>
      <w:r w:rsidRPr="006C204D">
        <w:rPr>
          <w:rFonts w:asciiTheme="minorHAnsi" w:hAnsiTheme="minorHAnsi" w:cstheme="minorHAnsi"/>
          <w:sz w:val="24"/>
          <w:szCs w:val="24"/>
        </w:rPr>
        <w:br/>
        <w:t xml:space="preserve">     - wydatki bieżące                                                                            </w:t>
      </w:r>
      <w:r w:rsidR="0046471B" w:rsidRPr="006C204D">
        <w:rPr>
          <w:rFonts w:asciiTheme="minorHAnsi" w:hAnsiTheme="minorHAnsi" w:cstheme="minorHAnsi"/>
          <w:bCs/>
          <w:sz w:val="24"/>
          <w:szCs w:val="24"/>
        </w:rPr>
        <w:t>16.</w:t>
      </w:r>
      <w:r w:rsidR="00CB4860">
        <w:rPr>
          <w:rFonts w:asciiTheme="minorHAnsi" w:hAnsiTheme="minorHAnsi" w:cstheme="minorHAnsi"/>
          <w:bCs/>
          <w:sz w:val="24"/>
          <w:szCs w:val="24"/>
        </w:rPr>
        <w:t>53</w:t>
      </w:r>
      <w:r w:rsidR="00DA25BD">
        <w:rPr>
          <w:rFonts w:asciiTheme="minorHAnsi" w:hAnsiTheme="minorHAnsi" w:cstheme="minorHAnsi"/>
          <w:bCs/>
          <w:sz w:val="24"/>
          <w:szCs w:val="24"/>
        </w:rPr>
        <w:t>4</w:t>
      </w:r>
      <w:r w:rsidR="00CB4860">
        <w:rPr>
          <w:rFonts w:asciiTheme="minorHAnsi" w:hAnsiTheme="minorHAnsi" w:cstheme="minorHAnsi"/>
          <w:bCs/>
          <w:sz w:val="24"/>
          <w:szCs w:val="24"/>
        </w:rPr>
        <w:t>.</w:t>
      </w:r>
      <w:r w:rsidR="00DA25BD">
        <w:rPr>
          <w:rFonts w:asciiTheme="minorHAnsi" w:hAnsiTheme="minorHAnsi" w:cstheme="minorHAnsi"/>
          <w:bCs/>
          <w:sz w:val="24"/>
          <w:szCs w:val="24"/>
        </w:rPr>
        <w:t>2</w:t>
      </w:r>
      <w:r w:rsidR="00CB4860">
        <w:rPr>
          <w:rFonts w:asciiTheme="minorHAnsi" w:hAnsiTheme="minorHAnsi" w:cstheme="minorHAnsi"/>
          <w:bCs/>
          <w:sz w:val="24"/>
          <w:szCs w:val="24"/>
        </w:rPr>
        <w:t>81,87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    </w:t>
      </w:r>
    </w:p>
    <w:p w:rsidR="007629B4" w:rsidRPr="006C204D" w:rsidRDefault="007629B4" w:rsidP="00927BC3">
      <w:pPr>
        <w:pStyle w:val="Akapitzlist"/>
        <w:keepNext/>
        <w:tabs>
          <w:tab w:val="left" w:pos="280"/>
          <w:tab w:val="left" w:pos="980"/>
        </w:tabs>
        <w:spacing w:before="120" w:line="276" w:lineRule="auto"/>
        <w:ind w:left="0" w:firstLine="280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lastRenderedPageBreak/>
        <w:t xml:space="preserve">- wydatki majątkowe                                                                                              </w:t>
      </w:r>
      <w:r w:rsidR="00CB4860">
        <w:rPr>
          <w:rFonts w:asciiTheme="minorHAnsi" w:hAnsiTheme="minorHAnsi" w:cstheme="minorHAnsi"/>
          <w:bCs/>
          <w:sz w:val="24"/>
          <w:szCs w:val="24"/>
        </w:rPr>
        <w:t>7.3</w:t>
      </w:r>
      <w:r w:rsidR="00DA25BD">
        <w:rPr>
          <w:rFonts w:asciiTheme="minorHAnsi" w:hAnsiTheme="minorHAnsi" w:cstheme="minorHAnsi"/>
          <w:bCs/>
          <w:sz w:val="24"/>
          <w:szCs w:val="24"/>
        </w:rPr>
        <w:t>6</w:t>
      </w:r>
      <w:r w:rsidR="00CB4860">
        <w:rPr>
          <w:rFonts w:asciiTheme="minorHAnsi" w:hAnsiTheme="minorHAnsi" w:cstheme="minorHAnsi"/>
          <w:bCs/>
          <w:sz w:val="24"/>
          <w:szCs w:val="24"/>
        </w:rPr>
        <w:t>8.</w:t>
      </w:r>
      <w:r w:rsidR="00DA25BD">
        <w:rPr>
          <w:rFonts w:asciiTheme="minorHAnsi" w:hAnsiTheme="minorHAnsi" w:cstheme="minorHAnsi"/>
          <w:bCs/>
          <w:sz w:val="24"/>
          <w:szCs w:val="24"/>
        </w:rPr>
        <w:t>7</w:t>
      </w:r>
      <w:r w:rsidR="00CB4860">
        <w:rPr>
          <w:rFonts w:asciiTheme="minorHAnsi" w:hAnsiTheme="minorHAnsi" w:cstheme="minorHAnsi"/>
          <w:bCs/>
          <w:sz w:val="24"/>
          <w:szCs w:val="24"/>
        </w:rPr>
        <w:t>19,61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  </w:t>
      </w:r>
    </w:p>
    <w:p w:rsidR="007629B4" w:rsidRDefault="00EF5B35" w:rsidP="00927BC3">
      <w:pPr>
        <w:tabs>
          <w:tab w:val="left" w:pos="0"/>
          <w:tab w:val="left" w:pos="5103"/>
        </w:tabs>
        <w:spacing w:before="120" w:line="276" w:lineRule="auto"/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prowadzono przedsięwzięcie w ramach wydatków bieżących pn. „</w:t>
      </w:r>
      <w:r w:rsidR="007629B4" w:rsidRPr="00EF5B35">
        <w:rPr>
          <w:rFonts w:asciiTheme="minorHAnsi" w:hAnsiTheme="minorHAnsi" w:cstheme="minorHAnsi"/>
          <w:b/>
          <w:bCs/>
          <w:sz w:val="24"/>
          <w:szCs w:val="24"/>
        </w:rPr>
        <w:t>Wykonanie usługioświetleniowej na terenie Gminy Krzęcin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”- na podstawie zawartej umowy nr 628/</w:t>
      </w:r>
      <w:proofErr w:type="spellStart"/>
      <w:r w:rsidR="007629B4" w:rsidRPr="006C204D">
        <w:rPr>
          <w:rFonts w:asciiTheme="minorHAnsi" w:hAnsiTheme="minorHAnsi" w:cstheme="minorHAnsi"/>
          <w:bCs/>
          <w:sz w:val="24"/>
          <w:szCs w:val="24"/>
        </w:rPr>
        <w:t>Eneos</w:t>
      </w:r>
      <w:proofErr w:type="spellEnd"/>
      <w:r w:rsidR="007629B4" w:rsidRPr="006C204D">
        <w:rPr>
          <w:rFonts w:asciiTheme="minorHAnsi" w:hAnsiTheme="minorHAnsi" w:cstheme="minorHAnsi"/>
          <w:bCs/>
          <w:sz w:val="24"/>
          <w:szCs w:val="24"/>
        </w:rPr>
        <w:t>/OS/DU/2014 z dnia 15 września 2014 r. wraz z aneksem nr 1 do niniejszej umowy, którym zmienia się termin płatności, tj. od 1 stycznia 2016 r. do 31.12.2021 r. na kwotę 270.000,00 zł (netto) + VAT, co daje nam kwotę 332.100,00 zł (brutto).</w:t>
      </w:r>
    </w:p>
    <w:p w:rsidR="00CB4860" w:rsidRDefault="00EF5B35" w:rsidP="00CB4860">
      <w:pPr>
        <w:spacing w:line="276" w:lineRule="auto"/>
        <w:ind w:firstLine="280"/>
        <w:jc w:val="both"/>
        <w:rPr>
          <w:rFonts w:asciiTheme="minorHAnsi" w:hAnsiTheme="minorHAnsi" w:cstheme="minorHAnsi"/>
          <w:sz w:val="24"/>
          <w:szCs w:val="24"/>
        </w:rPr>
      </w:pPr>
      <w:r w:rsidRPr="00EF5B35">
        <w:rPr>
          <w:rFonts w:asciiTheme="minorHAnsi" w:hAnsiTheme="minorHAnsi" w:cstheme="minorHAnsi"/>
          <w:sz w:val="24"/>
          <w:szCs w:val="24"/>
        </w:rPr>
        <w:t>Ponadto</w:t>
      </w:r>
      <w:r>
        <w:rPr>
          <w:rFonts w:asciiTheme="minorHAnsi" w:hAnsiTheme="minorHAnsi" w:cstheme="minorHAnsi"/>
          <w:sz w:val="24"/>
          <w:szCs w:val="24"/>
        </w:rPr>
        <w:t>ujęto</w:t>
      </w:r>
      <w:r w:rsidRPr="00EF5B35">
        <w:rPr>
          <w:rFonts w:asciiTheme="minorHAnsi" w:hAnsiTheme="minorHAnsi" w:cstheme="minorHAnsi"/>
          <w:sz w:val="24"/>
          <w:szCs w:val="24"/>
        </w:rPr>
        <w:t xml:space="preserve"> wydatki związane z realizacją Projektu pn. „</w:t>
      </w:r>
      <w:r w:rsidRPr="00EF5B35">
        <w:rPr>
          <w:rFonts w:asciiTheme="minorHAnsi" w:hAnsiTheme="minorHAnsi" w:cstheme="minorHAnsi"/>
          <w:b/>
          <w:sz w:val="24"/>
          <w:szCs w:val="24"/>
        </w:rPr>
        <w:t>Nowoczesna szkoła-kompetentny uczeń”</w:t>
      </w:r>
      <w:r w:rsidRPr="00EF5B35">
        <w:rPr>
          <w:rFonts w:asciiTheme="minorHAnsi" w:hAnsiTheme="minorHAnsi" w:cstheme="minorHAnsi"/>
          <w:sz w:val="24"/>
          <w:szCs w:val="24"/>
        </w:rPr>
        <w:t xml:space="preserve"> w ramach Regionalnego Programu Operacyjnego Województwa Zachodniopomorskiego 2014-2020, współfinansowanegoze środków Europejskiego Funduszu Społecznego. Projekt ten będzie realizowany w Szkole Podstawowej w Krzęcinie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br/>
      </w:r>
      <w:r w:rsidRPr="00EF5B35">
        <w:rPr>
          <w:rFonts w:asciiTheme="minorHAnsi" w:hAnsiTheme="minorHAnsi" w:cstheme="minorHAnsi"/>
          <w:sz w:val="24"/>
          <w:szCs w:val="24"/>
        </w:rPr>
        <w:t xml:space="preserve"> w latach 2017-2020. </w:t>
      </w:r>
      <w:r>
        <w:rPr>
          <w:rFonts w:asciiTheme="minorHAnsi" w:hAnsiTheme="minorHAnsi" w:cstheme="minorHAnsi"/>
          <w:sz w:val="24"/>
          <w:szCs w:val="24"/>
        </w:rPr>
        <w:t>Projekt d</w:t>
      </w:r>
      <w:r w:rsidRPr="00EF5B35">
        <w:rPr>
          <w:rFonts w:asciiTheme="minorHAnsi" w:hAnsiTheme="minorHAnsi" w:cstheme="minorHAnsi"/>
          <w:sz w:val="24"/>
          <w:szCs w:val="24"/>
        </w:rPr>
        <w:t xml:space="preserve">ofinansowany ze środków europejskich w kwocie 821.675,87zł, ze środków dotacji celowej z budżetu państwa – 44.861,63 zł oraz wkład własny w kwocie 100.140,00 zł (rzeczowy). W roku 2018 r. zaplanowano w ramach wydatków bieżących kwotę </w:t>
      </w:r>
      <w:r w:rsidR="00CB4860">
        <w:rPr>
          <w:rFonts w:asciiTheme="minorHAnsi" w:hAnsiTheme="minorHAnsi" w:cstheme="minorHAnsi"/>
          <w:sz w:val="24"/>
          <w:szCs w:val="24"/>
        </w:rPr>
        <w:t>314.201,25</w:t>
      </w:r>
      <w:r w:rsidRPr="00EF5B35">
        <w:rPr>
          <w:rFonts w:asciiTheme="minorHAnsi" w:hAnsiTheme="minorHAnsi" w:cstheme="minorHAnsi"/>
          <w:sz w:val="24"/>
          <w:szCs w:val="24"/>
        </w:rPr>
        <w:t xml:space="preserve"> zł</w:t>
      </w:r>
      <w:r w:rsidR="00CB4860">
        <w:rPr>
          <w:rFonts w:asciiTheme="minorHAnsi" w:hAnsiTheme="minorHAnsi" w:cstheme="minorHAnsi"/>
          <w:sz w:val="24"/>
          <w:szCs w:val="24"/>
        </w:rPr>
        <w:t>.</w:t>
      </w:r>
    </w:p>
    <w:p w:rsidR="00463445" w:rsidRDefault="00463445" w:rsidP="00CB4860">
      <w:pPr>
        <w:spacing w:line="276" w:lineRule="auto"/>
        <w:ind w:firstLine="280"/>
        <w:jc w:val="both"/>
        <w:rPr>
          <w:rFonts w:ascii="Calibri" w:hAnsi="Calibri" w:cs="Calibri"/>
          <w:b/>
          <w:bCs/>
          <w:i/>
          <w:sz w:val="8"/>
          <w:szCs w:val="8"/>
        </w:rPr>
      </w:pPr>
    </w:p>
    <w:p w:rsidR="005238F6" w:rsidRPr="006C204D" w:rsidRDefault="007629B4" w:rsidP="00927BC3">
      <w:pPr>
        <w:tabs>
          <w:tab w:val="left" w:pos="180"/>
          <w:tab w:val="left" w:pos="56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b) wydatki majątkowe (2.2) </w:t>
      </w:r>
      <w:r w:rsidRPr="006C204D">
        <w:rPr>
          <w:rFonts w:asciiTheme="minorHAnsi" w:hAnsiTheme="minorHAnsi" w:cstheme="minorHAnsi"/>
          <w:sz w:val="24"/>
          <w:szCs w:val="24"/>
        </w:rPr>
        <w:t>na lata 201</w:t>
      </w:r>
      <w:r w:rsidR="0046471B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– 20</w:t>
      </w:r>
      <w:r w:rsidR="00B34C7E">
        <w:rPr>
          <w:rFonts w:asciiTheme="minorHAnsi" w:hAnsiTheme="minorHAnsi" w:cstheme="minorHAnsi"/>
          <w:sz w:val="24"/>
          <w:szCs w:val="24"/>
        </w:rPr>
        <w:t>3</w:t>
      </w:r>
      <w:r w:rsidRPr="006C204D">
        <w:rPr>
          <w:rFonts w:asciiTheme="minorHAnsi" w:hAnsiTheme="minorHAnsi" w:cstheme="minorHAnsi"/>
          <w:sz w:val="24"/>
          <w:szCs w:val="24"/>
        </w:rPr>
        <w:t xml:space="preserve">2 przedstawia kolumna </w:t>
      </w:r>
      <w:r w:rsidRPr="006C204D">
        <w:rPr>
          <w:rFonts w:asciiTheme="minorHAnsi" w:hAnsiTheme="minorHAnsi" w:cstheme="minorHAnsi"/>
          <w:b/>
          <w:sz w:val="24"/>
          <w:szCs w:val="24"/>
        </w:rPr>
        <w:t>2.2</w:t>
      </w:r>
      <w:r w:rsidRPr="006C204D">
        <w:rPr>
          <w:rFonts w:asciiTheme="minorHAnsi" w:hAnsiTheme="minorHAnsi" w:cstheme="minorHAnsi"/>
          <w:sz w:val="24"/>
          <w:szCs w:val="24"/>
        </w:rPr>
        <w:t xml:space="preserve"> są to wydatki związane z realizacją przedsięwzięć (zadań inwestycyjnych) ujętych w załączniku nr 3</w:t>
      </w:r>
      <w:r w:rsidR="00EF5B35">
        <w:rPr>
          <w:rFonts w:asciiTheme="minorHAnsi" w:hAnsiTheme="minorHAnsi" w:cstheme="minorHAnsi"/>
          <w:sz w:val="24"/>
          <w:szCs w:val="24"/>
        </w:rPr>
        <w:t>.</w:t>
      </w:r>
      <w:r w:rsidRPr="006C204D">
        <w:rPr>
          <w:rFonts w:asciiTheme="minorHAnsi" w:hAnsiTheme="minorHAnsi" w:cstheme="minorHAnsi"/>
          <w:sz w:val="24"/>
          <w:szCs w:val="24"/>
        </w:rPr>
        <w:br/>
      </w:r>
      <w:r w:rsidR="00EF5B35">
        <w:rPr>
          <w:rFonts w:asciiTheme="minorHAnsi" w:hAnsiTheme="minorHAnsi" w:cstheme="minorHAnsi"/>
          <w:sz w:val="24"/>
          <w:szCs w:val="24"/>
        </w:rPr>
        <w:t>N</w:t>
      </w:r>
      <w:r w:rsidRPr="006C204D">
        <w:rPr>
          <w:rFonts w:asciiTheme="minorHAnsi" w:hAnsiTheme="minorHAnsi" w:cstheme="minorHAnsi"/>
          <w:sz w:val="24"/>
          <w:szCs w:val="24"/>
        </w:rPr>
        <w:t>a 201</w:t>
      </w:r>
      <w:r w:rsidR="0046471B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rok zaplanowano </w:t>
      </w:r>
      <w:r w:rsidR="00EF5B35">
        <w:rPr>
          <w:rFonts w:asciiTheme="minorHAnsi" w:hAnsiTheme="minorHAnsi" w:cstheme="minorHAnsi"/>
          <w:sz w:val="24"/>
          <w:szCs w:val="24"/>
        </w:rPr>
        <w:t xml:space="preserve">wydatki majątkowe </w:t>
      </w:r>
      <w:r w:rsidRPr="006C204D">
        <w:rPr>
          <w:rFonts w:asciiTheme="minorHAnsi" w:hAnsiTheme="minorHAnsi" w:cstheme="minorHAnsi"/>
          <w:sz w:val="24"/>
          <w:szCs w:val="24"/>
        </w:rPr>
        <w:t xml:space="preserve">w kwocie </w:t>
      </w:r>
      <w:r w:rsidR="00CB4860">
        <w:rPr>
          <w:rFonts w:asciiTheme="minorHAnsi" w:hAnsiTheme="minorHAnsi" w:cstheme="minorHAnsi"/>
          <w:b/>
          <w:sz w:val="24"/>
          <w:szCs w:val="24"/>
        </w:rPr>
        <w:t>7.</w:t>
      </w:r>
      <w:r w:rsidR="00DA25BD">
        <w:rPr>
          <w:rFonts w:asciiTheme="minorHAnsi" w:hAnsiTheme="minorHAnsi" w:cstheme="minorHAnsi"/>
          <w:b/>
          <w:sz w:val="24"/>
          <w:szCs w:val="24"/>
        </w:rPr>
        <w:t>368.719,61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 zł, </w:t>
      </w:r>
      <w:r w:rsidRPr="006C204D">
        <w:rPr>
          <w:rFonts w:asciiTheme="minorHAnsi" w:hAnsiTheme="minorHAnsi" w:cstheme="minorHAnsi"/>
          <w:sz w:val="24"/>
          <w:szCs w:val="24"/>
        </w:rPr>
        <w:t xml:space="preserve">w tym: </w:t>
      </w:r>
      <w:r w:rsidR="00CB4860">
        <w:rPr>
          <w:rFonts w:asciiTheme="minorHAnsi" w:hAnsiTheme="minorHAnsi" w:cstheme="minorHAnsi"/>
          <w:b/>
          <w:sz w:val="24"/>
          <w:szCs w:val="24"/>
        </w:rPr>
        <w:t>7.2</w:t>
      </w:r>
      <w:r w:rsidR="00DA25BD">
        <w:rPr>
          <w:rFonts w:asciiTheme="minorHAnsi" w:hAnsiTheme="minorHAnsi" w:cstheme="minorHAnsi"/>
          <w:b/>
          <w:sz w:val="24"/>
          <w:szCs w:val="24"/>
        </w:rPr>
        <w:t>3</w:t>
      </w:r>
      <w:r w:rsidR="00CB4860">
        <w:rPr>
          <w:rFonts w:asciiTheme="minorHAnsi" w:hAnsiTheme="minorHAnsi" w:cstheme="minorHAnsi"/>
          <w:b/>
          <w:sz w:val="24"/>
          <w:szCs w:val="24"/>
        </w:rPr>
        <w:t>0.</w:t>
      </w:r>
      <w:r w:rsidR="00DA25BD">
        <w:rPr>
          <w:rFonts w:asciiTheme="minorHAnsi" w:hAnsiTheme="minorHAnsi" w:cstheme="minorHAnsi"/>
          <w:b/>
          <w:sz w:val="24"/>
          <w:szCs w:val="24"/>
        </w:rPr>
        <w:t>5</w:t>
      </w:r>
      <w:r w:rsidR="00CB4860">
        <w:rPr>
          <w:rFonts w:asciiTheme="minorHAnsi" w:hAnsiTheme="minorHAnsi" w:cstheme="minorHAnsi"/>
          <w:b/>
          <w:sz w:val="24"/>
          <w:szCs w:val="24"/>
        </w:rPr>
        <w:t>73,14</w:t>
      </w:r>
      <w:r w:rsidR="0046471B" w:rsidRPr="007064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zł</w:t>
      </w:r>
      <w:r w:rsidRPr="006C204D">
        <w:rPr>
          <w:rFonts w:asciiTheme="minorHAnsi" w:hAnsiTheme="minorHAnsi" w:cstheme="minorHAnsi"/>
          <w:sz w:val="24"/>
          <w:szCs w:val="24"/>
        </w:rPr>
        <w:t xml:space="preserve"> na n/w przedsięwzięcia:</w:t>
      </w:r>
    </w:p>
    <w:p w:rsidR="00D247AB" w:rsidRPr="00D247AB" w:rsidRDefault="005238F6" w:rsidP="00927BC3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C204D">
        <w:rPr>
          <w:rFonts w:asciiTheme="minorHAnsi" w:hAnsiTheme="minorHAnsi" w:cstheme="minorHAnsi"/>
          <w:sz w:val="24"/>
          <w:szCs w:val="24"/>
        </w:rPr>
        <w:t>Budowa kanalizacji san</w:t>
      </w:r>
      <w:r w:rsidR="00D247AB">
        <w:rPr>
          <w:rFonts w:asciiTheme="minorHAnsi" w:hAnsiTheme="minorHAnsi" w:cstheme="minorHAnsi"/>
          <w:sz w:val="24"/>
          <w:szCs w:val="24"/>
        </w:rPr>
        <w:t xml:space="preserve">itarnej w miejscowości Granowo </w:t>
      </w:r>
    </w:p>
    <w:p w:rsidR="005238F6" w:rsidRDefault="005238F6" w:rsidP="00D247AB">
      <w:pPr>
        <w:tabs>
          <w:tab w:val="left" w:pos="720"/>
        </w:tabs>
        <w:spacing w:before="12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(w 2017 r. -</w:t>
      </w:r>
      <w:r w:rsidR="006C204D" w:rsidRPr="006C204D">
        <w:rPr>
          <w:rFonts w:asciiTheme="minorHAnsi" w:hAnsiTheme="minorHAnsi" w:cstheme="minorHAnsi"/>
          <w:sz w:val="24"/>
          <w:szCs w:val="24"/>
        </w:rPr>
        <w:t>224.780</w:t>
      </w:r>
      <w:r w:rsidRPr="006C204D">
        <w:rPr>
          <w:rFonts w:asciiTheme="minorHAnsi" w:hAnsiTheme="minorHAnsi" w:cstheme="minorHAnsi"/>
          <w:sz w:val="24"/>
          <w:szCs w:val="24"/>
        </w:rPr>
        <w:t xml:space="preserve">,00 zł, </w:t>
      </w:r>
      <w:r w:rsidR="006C204D">
        <w:rPr>
          <w:rFonts w:asciiTheme="minorHAnsi" w:hAnsiTheme="minorHAnsi" w:cstheme="minorHAnsi"/>
          <w:sz w:val="24"/>
          <w:szCs w:val="24"/>
        </w:rPr>
        <w:t>w</w:t>
      </w:r>
      <w:r w:rsidR="00D247AB">
        <w:rPr>
          <w:rFonts w:asciiTheme="minorHAnsi" w:hAnsiTheme="minorHAnsi" w:cstheme="minorHAnsi"/>
          <w:sz w:val="24"/>
          <w:szCs w:val="24"/>
        </w:rPr>
        <w:t xml:space="preserve"> 2018 R. – 2.253.360,00 zł zł) </w:t>
      </w:r>
      <w:r w:rsidRPr="006C204D">
        <w:rPr>
          <w:rFonts w:asciiTheme="minorHAnsi" w:hAnsiTheme="minorHAnsi" w:cstheme="minorHAnsi"/>
          <w:sz w:val="24"/>
          <w:szCs w:val="24"/>
        </w:rPr>
        <w:t>2.253.360,00 zł</w:t>
      </w:r>
    </w:p>
    <w:p w:rsidR="00DB55D4" w:rsidRPr="006C204D" w:rsidRDefault="00DB55D4" w:rsidP="00DB55D4">
      <w:pPr>
        <w:tabs>
          <w:tab w:val="left" w:pos="720"/>
        </w:tabs>
        <w:spacing w:before="120" w:line="276" w:lineRule="auto"/>
        <w:ind w:left="720" w:firstLine="0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oraz wydatki nie objęte projektem                                                                    240.490,10 zł</w:t>
      </w:r>
    </w:p>
    <w:p w:rsidR="00321DAE" w:rsidRDefault="006C204D" w:rsidP="00927BC3">
      <w:pPr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Termomodernizacja budynku Szkoły Podstawowej wchodzącej w skład Zespołu Szkół w Krzęc</w:t>
      </w:r>
      <w:r w:rsidR="005E0F54">
        <w:rPr>
          <w:rFonts w:asciiTheme="minorHAnsi" w:hAnsiTheme="minorHAnsi" w:cstheme="minorHAnsi"/>
          <w:sz w:val="24"/>
          <w:szCs w:val="24"/>
        </w:rPr>
        <w:t>inie wraz z wykorzystaniem OZE”</w:t>
      </w:r>
      <w:r w:rsidRPr="006C204D">
        <w:rPr>
          <w:rFonts w:asciiTheme="minorHAnsi" w:hAnsiTheme="minorHAnsi" w:cstheme="minorHAnsi"/>
          <w:sz w:val="24"/>
          <w:szCs w:val="24"/>
        </w:rPr>
        <w:t xml:space="preserve"> – 3.070.941,63 zł, w tym: w 2017 r.-1.479.916,82 zł</w:t>
      </w:r>
      <w:r w:rsidR="00D247AB">
        <w:rPr>
          <w:rFonts w:asciiTheme="minorHAnsi" w:hAnsiTheme="minorHAnsi" w:cstheme="minorHAnsi"/>
          <w:sz w:val="24"/>
          <w:szCs w:val="24"/>
        </w:rPr>
        <w:t xml:space="preserve"> i w 2018 r.- 1.591.024,81 zł)   </w:t>
      </w:r>
      <w:r w:rsidR="00CB4860">
        <w:rPr>
          <w:rFonts w:asciiTheme="minorHAnsi" w:hAnsiTheme="minorHAnsi" w:cstheme="minorHAnsi"/>
          <w:sz w:val="24"/>
          <w:szCs w:val="24"/>
        </w:rPr>
        <w:t>3.129.666,12</w:t>
      </w:r>
      <w:r w:rsidRPr="006C204D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6C204D" w:rsidRPr="006C204D" w:rsidRDefault="00321DAE" w:rsidP="00321DAE">
      <w:pPr>
        <w:spacing w:before="12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oraz wydatki nie objęte projektem                                                                      11.316,00 zł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„Budowa pomostu pływającego na Jeziorze Chłop</w:t>
      </w:r>
      <w:r w:rsidR="00C86D35">
        <w:rPr>
          <w:rFonts w:asciiTheme="minorHAnsi" w:hAnsiTheme="minorHAnsi" w:cstheme="minorHAnsi"/>
          <w:sz w:val="24"/>
          <w:szCs w:val="24"/>
        </w:rPr>
        <w:t>owo</w:t>
      </w:r>
      <w:r w:rsidRPr="006C204D">
        <w:rPr>
          <w:rFonts w:asciiTheme="minorHAnsi" w:hAnsiTheme="minorHAnsi" w:cstheme="minorHAnsi"/>
          <w:sz w:val="24"/>
          <w:szCs w:val="24"/>
        </w:rPr>
        <w:t xml:space="preserve"> w Chłopowie”45.000,00 zł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  <w:tab w:val="left" w:pos="112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Budowa kanalizacji odpł</w:t>
      </w:r>
      <w:r w:rsidR="005E0F54">
        <w:rPr>
          <w:rFonts w:asciiTheme="minorHAnsi" w:hAnsiTheme="minorHAnsi" w:cstheme="minorHAnsi"/>
          <w:sz w:val="24"/>
          <w:szCs w:val="24"/>
        </w:rPr>
        <w:t xml:space="preserve">ywowej z hydroforni w Krzęcinie  </w:t>
      </w:r>
      <w:r w:rsidRPr="006C204D">
        <w:rPr>
          <w:rFonts w:asciiTheme="minorHAnsi" w:hAnsiTheme="minorHAnsi" w:cstheme="minorHAnsi"/>
          <w:sz w:val="24"/>
          <w:szCs w:val="24"/>
        </w:rPr>
        <w:t>25.350,00 zł</w:t>
      </w:r>
    </w:p>
    <w:p w:rsidR="006C204D" w:rsidRPr="00927BC3" w:rsidRDefault="006C204D" w:rsidP="00927BC3">
      <w:pPr>
        <w:pStyle w:val="Akapitzlist"/>
        <w:tabs>
          <w:tab w:val="left" w:pos="720"/>
          <w:tab w:val="left" w:pos="900"/>
        </w:tabs>
        <w:spacing w:before="120" w:line="276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sz w:val="24"/>
          <w:szCs w:val="24"/>
        </w:rPr>
        <w:t>(płatność II raty - zadanie wykonane w 2017 r.)</w:t>
      </w:r>
    </w:p>
    <w:p w:rsidR="006C204D" w:rsidRPr="006C204D" w:rsidRDefault="006C204D" w:rsidP="00927BC3">
      <w:pPr>
        <w:pStyle w:val="Akapitzlist"/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Przedłużenie sieci wodociągowej  do cmentarza oraz</w:t>
      </w:r>
      <w:r w:rsidRPr="006C204D">
        <w:rPr>
          <w:rFonts w:asciiTheme="minorHAnsi" w:hAnsiTheme="minorHAnsi" w:cstheme="minorHAnsi"/>
          <w:bCs/>
          <w:sz w:val="24"/>
          <w:szCs w:val="24"/>
        </w:rPr>
        <w:br/>
      </w:r>
      <w:r w:rsidR="005E0F54">
        <w:rPr>
          <w:rFonts w:asciiTheme="minorHAnsi" w:hAnsiTheme="minorHAnsi" w:cstheme="minorHAnsi"/>
          <w:bCs/>
          <w:sz w:val="24"/>
          <w:szCs w:val="24"/>
        </w:rPr>
        <w:t>działki nr 422/14 w Chłopowie</w:t>
      </w:r>
      <w:r w:rsidR="00321DAE">
        <w:rPr>
          <w:rFonts w:asciiTheme="minorHAnsi" w:hAnsiTheme="minorHAnsi" w:cstheme="minorHAnsi"/>
          <w:bCs/>
          <w:sz w:val="24"/>
          <w:szCs w:val="24"/>
        </w:rPr>
        <w:t>4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0.000,00 zł 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Podwyższenie piłkochwytów na Zespole Rekreacyjno</w:t>
      </w:r>
    </w:p>
    <w:p w:rsidR="006C204D" w:rsidRPr="00927BC3" w:rsidRDefault="005E0F54" w:rsidP="00927BC3">
      <w:pPr>
        <w:pStyle w:val="Akapitzlist"/>
        <w:tabs>
          <w:tab w:val="left" w:pos="720"/>
          <w:tab w:val="left" w:pos="90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-Sportowym w Rakowie </w:t>
      </w:r>
      <w:r w:rsidR="006C204D" w:rsidRPr="00927BC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7.000,00 zł</w:t>
      </w:r>
    </w:p>
    <w:p w:rsidR="006C204D" w:rsidRPr="00927BC3" w:rsidRDefault="006C204D" w:rsidP="00927BC3">
      <w:pPr>
        <w:pStyle w:val="Akapitzlist"/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 xml:space="preserve">Modernizacja zespołów rekreacyjno-sportowych, </w:t>
      </w:r>
    </w:p>
    <w:p w:rsidR="006C204D" w:rsidRPr="00927BC3" w:rsidRDefault="006C204D" w:rsidP="00927BC3">
      <w:pPr>
        <w:tabs>
          <w:tab w:val="left" w:pos="720"/>
          <w:tab w:val="left" w:pos="90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>poprzez zakup lamp oświetleniowych                                            27.798,00 zł</w:t>
      </w:r>
    </w:p>
    <w:p w:rsidR="006C204D" w:rsidRPr="00927BC3" w:rsidRDefault="006C204D" w:rsidP="00927BC3">
      <w:pPr>
        <w:pStyle w:val="Akapitzlist"/>
        <w:numPr>
          <w:ilvl w:val="0"/>
          <w:numId w:val="5"/>
        </w:numPr>
        <w:tabs>
          <w:tab w:val="left" w:pos="180"/>
          <w:tab w:val="left" w:pos="72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>Przebudowa ulicy Ogrodowej stanowiąc</w:t>
      </w:r>
      <w:r w:rsidR="00321DAE">
        <w:rPr>
          <w:rFonts w:asciiTheme="minorHAnsi" w:hAnsiTheme="minorHAnsi" w:cstheme="minorHAnsi"/>
          <w:bCs/>
          <w:sz w:val="24"/>
          <w:szCs w:val="24"/>
        </w:rPr>
        <w:t>ej</w:t>
      </w:r>
      <w:r w:rsidRPr="00927BC3">
        <w:rPr>
          <w:rFonts w:asciiTheme="minorHAnsi" w:hAnsiTheme="minorHAnsi" w:cstheme="minorHAnsi"/>
          <w:bCs/>
          <w:sz w:val="24"/>
          <w:szCs w:val="24"/>
        </w:rPr>
        <w:t xml:space="preserve"> drogę </w:t>
      </w:r>
      <w:r w:rsidR="005D168F">
        <w:rPr>
          <w:rFonts w:asciiTheme="minorHAnsi" w:hAnsiTheme="minorHAnsi" w:cstheme="minorHAnsi"/>
          <w:bCs/>
          <w:sz w:val="24"/>
          <w:szCs w:val="24"/>
        </w:rPr>
        <w:t>gminną</w:t>
      </w:r>
      <w:r w:rsidR="005E0F54">
        <w:rPr>
          <w:rFonts w:asciiTheme="minorHAnsi" w:hAnsiTheme="minorHAnsi" w:cstheme="minorHAnsi"/>
          <w:bCs/>
          <w:sz w:val="24"/>
          <w:szCs w:val="24"/>
        </w:rPr>
        <w:t xml:space="preserve"> nr 680013Z - 1.044.618,41 zł</w:t>
      </w:r>
    </w:p>
    <w:p w:rsidR="00321DAE" w:rsidRDefault="0070647D" w:rsidP="00321DAE">
      <w:pPr>
        <w:pStyle w:val="Akapitzlist"/>
        <w:numPr>
          <w:ilvl w:val="0"/>
          <w:numId w:val="5"/>
        </w:numPr>
        <w:tabs>
          <w:tab w:val="left" w:pos="180"/>
          <w:tab w:val="left" w:pos="5103"/>
        </w:tabs>
        <w:spacing w:before="120" w:line="276" w:lineRule="auto"/>
        <w:rPr>
          <w:rFonts w:ascii="Calibri" w:hAnsi="Calibri" w:cs="Arial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W</w:t>
      </w:r>
      <w:r w:rsidR="00321DAE" w:rsidRPr="00321DAE">
        <w:rPr>
          <w:rFonts w:asciiTheme="minorHAnsi" w:hAnsiTheme="minorHAnsi" w:cstheme="minorHAnsi"/>
          <w:bCs/>
          <w:sz w:val="24"/>
          <w:szCs w:val="24"/>
        </w:rPr>
        <w:t xml:space="preserve">ykonanie odcinka rurociągu ca.350 </w:t>
      </w:r>
      <w:proofErr w:type="spellStart"/>
      <w:r w:rsidR="00321DAE" w:rsidRPr="00321DAE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="00321DAE" w:rsidRPr="00321DAE">
        <w:rPr>
          <w:rFonts w:asciiTheme="minorHAnsi" w:hAnsiTheme="minorHAnsi" w:cstheme="minorHAnsi"/>
          <w:bCs/>
          <w:sz w:val="24"/>
          <w:szCs w:val="24"/>
        </w:rPr>
        <w:t>. w m. Objezierze                              5.500,00 zł</w:t>
      </w:r>
    </w:p>
    <w:p w:rsidR="00321DAE" w:rsidRPr="00705346" w:rsidRDefault="00321DAE" w:rsidP="00321DAE">
      <w:pPr>
        <w:pStyle w:val="Akapitzlist"/>
        <w:numPr>
          <w:ilvl w:val="0"/>
          <w:numId w:val="5"/>
        </w:numPr>
        <w:tabs>
          <w:tab w:val="left" w:pos="180"/>
          <w:tab w:val="left" w:pos="5103"/>
        </w:tabs>
        <w:spacing w:before="120" w:line="276" w:lineRule="auto"/>
        <w:rPr>
          <w:rFonts w:ascii="Calibri" w:hAnsi="Calibri" w:cs="Arial"/>
          <w:bCs/>
          <w:sz w:val="24"/>
          <w:szCs w:val="24"/>
        </w:rPr>
      </w:pPr>
      <w:r w:rsidRPr="00705346">
        <w:rPr>
          <w:rFonts w:ascii="Calibri" w:hAnsi="Calibri" w:cs="Arial"/>
          <w:bCs/>
          <w:sz w:val="24"/>
          <w:szCs w:val="24"/>
        </w:rPr>
        <w:t xml:space="preserve">Zagospodarowanie terenu przy Placu Jana Pawła II </w:t>
      </w:r>
    </w:p>
    <w:p w:rsidR="00321DAE" w:rsidRPr="00705346" w:rsidRDefault="00321DAE" w:rsidP="00321DAE">
      <w:pPr>
        <w:tabs>
          <w:tab w:val="left" w:pos="180"/>
          <w:tab w:val="left" w:pos="5103"/>
        </w:tabs>
        <w:spacing w:before="120" w:line="276" w:lineRule="auto"/>
        <w:ind w:left="180" w:hanging="180"/>
        <w:rPr>
          <w:rFonts w:ascii="Calibri" w:hAnsi="Calibri" w:cs="Arial"/>
          <w:bCs/>
          <w:sz w:val="24"/>
          <w:szCs w:val="24"/>
        </w:rPr>
      </w:pPr>
      <w:r w:rsidRPr="00705346">
        <w:rPr>
          <w:rFonts w:ascii="Calibri" w:hAnsi="Calibri" w:cs="Arial"/>
          <w:bCs/>
          <w:sz w:val="24"/>
          <w:szCs w:val="24"/>
        </w:rPr>
        <w:t xml:space="preserve">w   Krzęcinie” (opracowanie dokumentacji technicznej w 2018 r.)               34.000,00 zł </w:t>
      </w:r>
    </w:p>
    <w:p w:rsidR="00705346" w:rsidRPr="00705346" w:rsidRDefault="00705346" w:rsidP="00705346">
      <w:pPr>
        <w:pStyle w:val="Akapitzlist"/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05346">
        <w:rPr>
          <w:rFonts w:asciiTheme="minorHAnsi" w:hAnsiTheme="minorHAnsi" w:cstheme="minorHAnsi"/>
          <w:bCs/>
          <w:sz w:val="24"/>
          <w:szCs w:val="24"/>
        </w:rPr>
        <w:t xml:space="preserve">Zagospodarowanie terenu nad Jeziorem Krzęcińskim” (opracowanie </w:t>
      </w:r>
      <w:r w:rsidRPr="00705346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>dokumentacji</w:t>
      </w:r>
      <w:r w:rsidRPr="00705346">
        <w:rPr>
          <w:rFonts w:asciiTheme="minorHAnsi" w:hAnsiTheme="minorHAnsi" w:cstheme="minorHAnsi"/>
          <w:bCs/>
          <w:sz w:val="24"/>
          <w:szCs w:val="24"/>
        </w:rPr>
        <w:t xml:space="preserve"> - własne środki)                                             6.150,00 zł</w:t>
      </w:r>
    </w:p>
    <w:p w:rsidR="00DB55D4" w:rsidRPr="00DB55D4" w:rsidRDefault="00705346" w:rsidP="00705346">
      <w:pPr>
        <w:pStyle w:val="Akapitzlist"/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B55D4">
        <w:rPr>
          <w:rFonts w:asciiTheme="minorHAnsi" w:hAnsiTheme="minorHAnsi" w:cstheme="minorHAnsi"/>
          <w:bCs/>
          <w:sz w:val="24"/>
          <w:szCs w:val="24"/>
        </w:rPr>
        <w:t xml:space="preserve">Wykonanie przebudowy ciągów pieszych położonych na działce nr 528 </w:t>
      </w:r>
    </w:p>
    <w:p w:rsidR="00DB55D4" w:rsidRPr="00DB55D4" w:rsidRDefault="00705346" w:rsidP="00DB55D4">
      <w:pPr>
        <w:pStyle w:val="Akapitzlist"/>
        <w:tabs>
          <w:tab w:val="left" w:pos="720"/>
          <w:tab w:val="left" w:pos="90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B55D4">
        <w:rPr>
          <w:rFonts w:asciiTheme="minorHAnsi" w:hAnsiTheme="minorHAnsi" w:cstheme="minorHAnsi"/>
          <w:bCs/>
          <w:sz w:val="24"/>
          <w:szCs w:val="24"/>
        </w:rPr>
        <w:t xml:space="preserve">obręb Krzęcin oraz przebudowa drogi położonej na działce nr 561 </w:t>
      </w:r>
    </w:p>
    <w:p w:rsidR="00705346" w:rsidRPr="00DB55D4" w:rsidRDefault="0070647D" w:rsidP="00DB55D4">
      <w:pPr>
        <w:pStyle w:val="Akapitzlist"/>
        <w:tabs>
          <w:tab w:val="left" w:pos="720"/>
          <w:tab w:val="left" w:pos="90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obręb Granowo</w:t>
      </w:r>
      <w:r w:rsidR="00DB55D4" w:rsidRPr="00DB55D4">
        <w:rPr>
          <w:rFonts w:asciiTheme="minorHAnsi" w:hAnsiTheme="minorHAnsi" w:cstheme="minorHAnsi"/>
          <w:bCs/>
          <w:sz w:val="24"/>
          <w:szCs w:val="24"/>
        </w:rPr>
        <w:t>(dofinansowanie w 80 % przez KOWR</w:t>
      </w:r>
      <w:r w:rsidR="00DB55D4">
        <w:rPr>
          <w:rFonts w:asciiTheme="minorHAnsi" w:hAnsiTheme="minorHAnsi" w:cstheme="minorHAnsi"/>
          <w:bCs/>
          <w:sz w:val="24"/>
          <w:szCs w:val="24"/>
        </w:rPr>
        <w:t>)</w:t>
      </w:r>
      <w:r w:rsidR="00705346" w:rsidRPr="00DB55D4">
        <w:rPr>
          <w:rFonts w:asciiTheme="minorHAnsi" w:hAnsiTheme="minorHAnsi" w:cstheme="minorHAnsi"/>
          <w:bCs/>
          <w:sz w:val="24"/>
          <w:szCs w:val="24"/>
        </w:rPr>
        <w:t>330.324,51 zł</w:t>
      </w:r>
    </w:p>
    <w:p w:rsidR="00DB55D4" w:rsidRDefault="00DB55D4" w:rsidP="00321DAE">
      <w:pPr>
        <w:pStyle w:val="Akapitzlist"/>
        <w:numPr>
          <w:ilvl w:val="0"/>
          <w:numId w:val="5"/>
        </w:numPr>
        <w:tabs>
          <w:tab w:val="left" w:pos="180"/>
          <w:tab w:val="left" w:pos="72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Modernizacja zespołu rekreacyjno-sportowego w miejscowości Żeńsko </w:t>
      </w:r>
    </w:p>
    <w:p w:rsidR="00321DAE" w:rsidRPr="00705346" w:rsidRDefault="00DB55D4" w:rsidP="00DB55D4">
      <w:pPr>
        <w:pStyle w:val="Akapitzlist"/>
        <w:tabs>
          <w:tab w:val="left" w:pos="180"/>
          <w:tab w:val="left" w:pos="72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poprzez budowę oświetlenia solarnego boisk wielofunkcyjnych                  30.000,00 zł  </w:t>
      </w:r>
    </w:p>
    <w:p w:rsidR="00321DAE" w:rsidRPr="009D523C" w:rsidRDefault="00321DAE" w:rsidP="005E0F54">
      <w:pPr>
        <w:pStyle w:val="Akapitzlist"/>
        <w:tabs>
          <w:tab w:val="left" w:pos="180"/>
          <w:tab w:val="left" w:pos="720"/>
        </w:tabs>
        <w:spacing w:before="120" w:line="276" w:lineRule="auto"/>
        <w:ind w:firstLine="0"/>
        <w:rPr>
          <w:rFonts w:asciiTheme="minorHAnsi" w:hAnsiTheme="minorHAnsi" w:cstheme="minorHAnsi"/>
          <w:bCs/>
          <w:sz w:val="10"/>
          <w:szCs w:val="10"/>
        </w:rPr>
      </w:pPr>
    </w:p>
    <w:p w:rsidR="006C204D" w:rsidRPr="0070647D" w:rsidRDefault="006C204D" w:rsidP="00791717">
      <w:pPr>
        <w:tabs>
          <w:tab w:val="left" w:pos="180"/>
          <w:tab w:val="left" w:pos="720"/>
        </w:tabs>
        <w:spacing w:before="120" w:line="276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47D">
        <w:rPr>
          <w:rFonts w:asciiTheme="minorHAnsi" w:hAnsiTheme="minorHAnsi" w:cstheme="minorHAnsi"/>
          <w:bCs/>
          <w:sz w:val="24"/>
          <w:szCs w:val="24"/>
        </w:rPr>
        <w:t>oraz wydatki majątkowe na 2018 r.(nie ujęte w przedsięwzięciach WPF na lata 2018-20</w:t>
      </w:r>
      <w:r w:rsidR="0070647D">
        <w:rPr>
          <w:rFonts w:asciiTheme="minorHAnsi" w:hAnsiTheme="minorHAnsi" w:cstheme="minorHAnsi"/>
          <w:bCs/>
          <w:sz w:val="24"/>
          <w:szCs w:val="24"/>
        </w:rPr>
        <w:t>3</w:t>
      </w:r>
      <w:r w:rsidRPr="0070647D">
        <w:rPr>
          <w:rFonts w:asciiTheme="minorHAnsi" w:hAnsiTheme="minorHAnsi" w:cstheme="minorHAnsi"/>
          <w:bCs/>
          <w:sz w:val="24"/>
          <w:szCs w:val="24"/>
        </w:rPr>
        <w:t xml:space="preserve">2) na kwotę </w:t>
      </w:r>
      <w:r w:rsidR="00321DAE" w:rsidRPr="0070647D">
        <w:rPr>
          <w:rFonts w:asciiTheme="minorHAnsi" w:hAnsiTheme="minorHAnsi" w:cstheme="minorHAnsi"/>
          <w:b/>
          <w:bCs/>
          <w:sz w:val="24"/>
          <w:szCs w:val="24"/>
        </w:rPr>
        <w:t>138.146,47</w:t>
      </w:r>
      <w:r w:rsidRPr="0070647D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  <w:r w:rsidR="00BF52C8">
        <w:rPr>
          <w:rFonts w:asciiTheme="minorHAnsi" w:hAnsiTheme="minorHAnsi" w:cstheme="minorHAnsi"/>
          <w:bCs/>
          <w:sz w:val="24"/>
          <w:szCs w:val="24"/>
        </w:rPr>
        <w:t xml:space="preserve"> (m.in.</w:t>
      </w:r>
      <w:r w:rsidRPr="0070647D">
        <w:rPr>
          <w:rFonts w:asciiTheme="minorHAnsi" w:hAnsiTheme="minorHAnsi" w:cstheme="minorHAnsi"/>
          <w:bCs/>
          <w:sz w:val="24"/>
          <w:szCs w:val="24"/>
        </w:rPr>
        <w:t xml:space="preserve"> opracowanie dokumentacji placów zabaw w Granowie i Nowym Klukomiu (2.460,00 zł), </w:t>
      </w:r>
      <w:r w:rsidRPr="00C90EA9">
        <w:rPr>
          <w:rFonts w:asciiTheme="minorHAnsi" w:hAnsiTheme="minorHAnsi" w:cstheme="minorHAnsi"/>
          <w:bCs/>
          <w:sz w:val="24"/>
          <w:szCs w:val="24"/>
        </w:rPr>
        <w:t>wydatki w ramach funduszu sołeckiego – 8</w:t>
      </w:r>
      <w:r w:rsidR="00C90EA9" w:rsidRPr="00C90EA9">
        <w:rPr>
          <w:rFonts w:asciiTheme="minorHAnsi" w:hAnsiTheme="minorHAnsi" w:cstheme="minorHAnsi"/>
          <w:bCs/>
          <w:sz w:val="24"/>
          <w:szCs w:val="24"/>
        </w:rPr>
        <w:t>2</w:t>
      </w:r>
      <w:r w:rsidRPr="00C90EA9">
        <w:rPr>
          <w:rFonts w:asciiTheme="minorHAnsi" w:hAnsiTheme="minorHAnsi" w:cstheme="minorHAnsi"/>
          <w:bCs/>
          <w:sz w:val="24"/>
          <w:szCs w:val="24"/>
        </w:rPr>
        <w:t>.</w:t>
      </w:r>
      <w:r w:rsidR="00C90EA9" w:rsidRPr="00C90EA9">
        <w:rPr>
          <w:rFonts w:asciiTheme="minorHAnsi" w:hAnsiTheme="minorHAnsi" w:cstheme="minorHAnsi"/>
          <w:bCs/>
          <w:sz w:val="24"/>
          <w:szCs w:val="24"/>
        </w:rPr>
        <w:t>176,57</w:t>
      </w:r>
      <w:r w:rsidR="00C90EA9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="00C90EA9">
        <w:rPr>
          <w:rFonts w:asciiTheme="minorHAnsi" w:hAnsiTheme="minorHAnsi" w:cstheme="minorHAnsi"/>
          <w:bCs/>
          <w:sz w:val="24"/>
          <w:szCs w:val="24"/>
        </w:rPr>
        <w:br/>
        <w:t xml:space="preserve">i wydatki na realizację projektów w ramach Konkursu Marszałka Województwa Zachodniopomorskiego „GRANTY SOŁECKIE 2018”- 38.509,90 zł oraz </w:t>
      </w:r>
      <w:r w:rsidRPr="0070647D">
        <w:rPr>
          <w:rFonts w:asciiTheme="minorHAnsi" w:hAnsiTheme="minorHAnsi" w:cstheme="minorHAnsi"/>
          <w:bCs/>
          <w:sz w:val="24"/>
          <w:szCs w:val="24"/>
        </w:rPr>
        <w:t xml:space="preserve">wydatki w formie dotacji celowych udzielonych z budżetu j.s.t. na dofinansowanie zakupów inwestycyjnych dla jednostek OSP (15.000,00 zł). </w:t>
      </w:r>
    </w:p>
    <w:p w:rsidR="00E575CC" w:rsidRPr="00BF52C8" w:rsidRDefault="00E575CC" w:rsidP="00C262DA">
      <w:pPr>
        <w:tabs>
          <w:tab w:val="left" w:pos="720"/>
          <w:tab w:val="left" w:pos="900"/>
        </w:tabs>
        <w:spacing w:before="120" w:line="276" w:lineRule="auto"/>
        <w:ind w:left="180" w:hanging="180"/>
        <w:rPr>
          <w:rFonts w:asciiTheme="minorHAnsi" w:hAnsiTheme="minorHAnsi" w:cstheme="minorHAnsi"/>
          <w:bCs/>
          <w:sz w:val="24"/>
          <w:szCs w:val="24"/>
        </w:rPr>
      </w:pPr>
    </w:p>
    <w:p w:rsidR="00550760" w:rsidRDefault="00550760" w:rsidP="00550760">
      <w:pPr>
        <w:pStyle w:val="Akapitzlist"/>
        <w:keepNext/>
        <w:tabs>
          <w:tab w:val="left" w:pos="560"/>
          <w:tab w:val="left" w:pos="980"/>
        </w:tabs>
        <w:spacing w:before="12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>
        <w:rPr>
          <w:rFonts w:asciiTheme="minorHAnsi" w:hAnsiTheme="minorHAnsi" w:cstheme="minorHAnsi"/>
          <w:b/>
          <w:bCs/>
          <w:sz w:val="24"/>
          <w:szCs w:val="24"/>
        </w:rPr>
        <w:t>Wynik budżetu</w:t>
      </w:r>
      <w:r>
        <w:rPr>
          <w:rFonts w:asciiTheme="minorHAnsi" w:hAnsiTheme="minorHAnsi" w:cstheme="minorHAnsi"/>
          <w:sz w:val="24"/>
          <w:szCs w:val="24"/>
        </w:rPr>
        <w:t xml:space="preserve">  na lata 2018 -20</w:t>
      </w:r>
      <w:r w:rsidR="00B34C7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2 jest wykazany w kolumnie </w:t>
      </w:r>
      <w:r>
        <w:rPr>
          <w:rFonts w:asciiTheme="minorHAnsi" w:hAnsiTheme="minorHAnsi" w:cstheme="minorHAnsi"/>
          <w:b/>
          <w:sz w:val="24"/>
          <w:szCs w:val="24"/>
        </w:rPr>
        <w:t>3:</w:t>
      </w:r>
    </w:p>
    <w:p w:rsidR="00550760" w:rsidRPr="00BF52C8" w:rsidRDefault="00550760" w:rsidP="003B117F">
      <w:pPr>
        <w:pStyle w:val="Akapitzlist"/>
        <w:spacing w:before="120" w:line="276" w:lineRule="auto"/>
        <w:ind w:left="360" w:hanging="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BF52C8">
        <w:rPr>
          <w:rFonts w:asciiTheme="minorHAnsi" w:hAnsiTheme="minorHAnsi" w:cstheme="minorHAnsi"/>
          <w:sz w:val="24"/>
          <w:szCs w:val="24"/>
        </w:rPr>
        <w:t>będący różnicą pomiędzy dochodami (kol.1) a wydatkami (kol.2).</w:t>
      </w:r>
    </w:p>
    <w:p w:rsidR="00CD0140" w:rsidRPr="00BF52C8" w:rsidRDefault="007629B4" w:rsidP="003B117F">
      <w:pPr>
        <w:pStyle w:val="Akapitzlist"/>
        <w:spacing w:before="120" w:line="276" w:lineRule="auto"/>
        <w:ind w:left="360" w:hanging="80"/>
        <w:jc w:val="both"/>
        <w:rPr>
          <w:rFonts w:asciiTheme="minorHAnsi" w:hAnsiTheme="minorHAnsi" w:cstheme="minorHAnsi"/>
          <w:sz w:val="24"/>
          <w:szCs w:val="24"/>
        </w:rPr>
      </w:pPr>
      <w:r w:rsidRPr="00BF52C8">
        <w:rPr>
          <w:rFonts w:asciiTheme="minorHAnsi" w:hAnsiTheme="minorHAnsi" w:cstheme="minorHAnsi"/>
          <w:sz w:val="24"/>
          <w:szCs w:val="24"/>
        </w:rPr>
        <w:t>Na rok 201</w:t>
      </w:r>
      <w:r w:rsidR="001717BF" w:rsidRPr="00BF52C8">
        <w:rPr>
          <w:rFonts w:asciiTheme="minorHAnsi" w:hAnsiTheme="minorHAnsi" w:cstheme="minorHAnsi"/>
          <w:sz w:val="24"/>
          <w:szCs w:val="24"/>
        </w:rPr>
        <w:t>8</w:t>
      </w:r>
      <w:r w:rsidRPr="00BF52C8">
        <w:rPr>
          <w:rFonts w:asciiTheme="minorHAnsi" w:hAnsiTheme="minorHAnsi" w:cstheme="minorHAnsi"/>
          <w:b/>
          <w:sz w:val="24"/>
          <w:szCs w:val="24"/>
        </w:rPr>
        <w:t>wynik budżetu</w:t>
      </w:r>
      <w:r w:rsidRPr="00BF52C8">
        <w:rPr>
          <w:rFonts w:asciiTheme="minorHAnsi" w:hAnsiTheme="minorHAnsi" w:cstheme="minorHAnsi"/>
          <w:sz w:val="24"/>
          <w:szCs w:val="24"/>
        </w:rPr>
        <w:t xml:space="preserve"> – </w:t>
      </w:r>
      <w:r w:rsidR="00CD0140" w:rsidRPr="00BF52C8">
        <w:rPr>
          <w:rFonts w:asciiTheme="minorHAnsi" w:hAnsiTheme="minorHAnsi" w:cstheme="minorHAnsi"/>
          <w:b/>
          <w:sz w:val="24"/>
          <w:szCs w:val="24"/>
        </w:rPr>
        <w:t>deficyt budżetu</w:t>
      </w:r>
      <w:r w:rsidR="00CD0140" w:rsidRPr="00BF52C8">
        <w:rPr>
          <w:rFonts w:asciiTheme="minorHAnsi" w:hAnsiTheme="minorHAnsi" w:cstheme="minorHAnsi"/>
          <w:sz w:val="24"/>
          <w:szCs w:val="24"/>
        </w:rPr>
        <w:t xml:space="preserve"> w kwocie</w:t>
      </w:r>
      <w:r w:rsidR="00C262DA" w:rsidRPr="00BF52C8">
        <w:rPr>
          <w:rFonts w:asciiTheme="minorHAnsi" w:hAnsiTheme="minorHAnsi" w:cstheme="minorHAnsi"/>
          <w:b/>
          <w:sz w:val="24"/>
          <w:szCs w:val="24"/>
        </w:rPr>
        <w:t>617.208</w:t>
      </w:r>
      <w:r w:rsidR="00CD0140" w:rsidRPr="00BF52C8">
        <w:rPr>
          <w:rFonts w:asciiTheme="minorHAnsi" w:hAnsiTheme="minorHAnsi" w:cstheme="minorHAnsi"/>
          <w:b/>
          <w:sz w:val="24"/>
          <w:szCs w:val="24"/>
        </w:rPr>
        <w:t>,00 zł.</w:t>
      </w:r>
    </w:p>
    <w:p w:rsidR="007629B4" w:rsidRPr="00BF52C8" w:rsidRDefault="007629B4" w:rsidP="003B117F">
      <w:pPr>
        <w:pStyle w:val="Akapitzlist"/>
        <w:spacing w:before="120" w:line="276" w:lineRule="auto"/>
        <w:ind w:left="360" w:hanging="80"/>
        <w:jc w:val="both"/>
        <w:rPr>
          <w:rFonts w:asciiTheme="minorHAnsi" w:hAnsiTheme="minorHAnsi" w:cstheme="minorHAnsi"/>
          <w:sz w:val="24"/>
          <w:szCs w:val="24"/>
        </w:rPr>
      </w:pPr>
      <w:r w:rsidRPr="00BF52C8">
        <w:rPr>
          <w:rFonts w:asciiTheme="minorHAnsi" w:hAnsiTheme="minorHAnsi" w:cstheme="minorHAnsi"/>
          <w:sz w:val="24"/>
          <w:szCs w:val="24"/>
        </w:rPr>
        <w:t>Na lata 201</w:t>
      </w:r>
      <w:r w:rsidR="001717BF" w:rsidRPr="00BF52C8">
        <w:rPr>
          <w:rFonts w:asciiTheme="minorHAnsi" w:hAnsiTheme="minorHAnsi" w:cstheme="minorHAnsi"/>
          <w:sz w:val="24"/>
          <w:szCs w:val="24"/>
        </w:rPr>
        <w:t>9</w:t>
      </w:r>
      <w:r w:rsidRPr="00BF52C8">
        <w:rPr>
          <w:rFonts w:asciiTheme="minorHAnsi" w:hAnsiTheme="minorHAnsi" w:cstheme="minorHAnsi"/>
          <w:sz w:val="24"/>
          <w:szCs w:val="24"/>
        </w:rPr>
        <w:t xml:space="preserve"> – 20</w:t>
      </w:r>
      <w:r w:rsidR="00BF52C8">
        <w:rPr>
          <w:rFonts w:asciiTheme="minorHAnsi" w:hAnsiTheme="minorHAnsi" w:cstheme="minorHAnsi"/>
          <w:sz w:val="24"/>
          <w:szCs w:val="24"/>
        </w:rPr>
        <w:t>3</w:t>
      </w:r>
      <w:r w:rsidRPr="00BF52C8">
        <w:rPr>
          <w:rFonts w:asciiTheme="minorHAnsi" w:hAnsiTheme="minorHAnsi" w:cstheme="minorHAnsi"/>
          <w:sz w:val="24"/>
          <w:szCs w:val="24"/>
        </w:rPr>
        <w:t xml:space="preserve">2 zaplanowano </w:t>
      </w:r>
      <w:r w:rsidRPr="00BF52C8">
        <w:rPr>
          <w:rFonts w:asciiTheme="minorHAnsi" w:hAnsiTheme="minorHAnsi" w:cstheme="minorHAnsi"/>
          <w:b/>
          <w:sz w:val="24"/>
          <w:szCs w:val="24"/>
        </w:rPr>
        <w:t>nadwyżki budżetowe</w:t>
      </w:r>
      <w:r w:rsidRPr="00BF52C8">
        <w:rPr>
          <w:rFonts w:asciiTheme="minorHAnsi" w:hAnsiTheme="minorHAnsi" w:cstheme="minorHAnsi"/>
          <w:sz w:val="24"/>
          <w:szCs w:val="24"/>
        </w:rPr>
        <w:t xml:space="preserve"> z przeznaczeniem na spłatę </w:t>
      </w:r>
      <w:r w:rsidRPr="00BF52C8">
        <w:rPr>
          <w:rFonts w:asciiTheme="minorHAnsi" w:hAnsiTheme="minorHAnsi" w:cstheme="minorHAnsi"/>
          <w:sz w:val="24"/>
          <w:szCs w:val="24"/>
        </w:rPr>
        <w:br/>
        <w:t>kredytów i pożyczek i tak na:</w:t>
      </w:r>
    </w:p>
    <w:p w:rsidR="007629B4" w:rsidRPr="00BF52C8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2019 r. –   </w:t>
      </w:r>
      <w:r w:rsidR="00BF52C8">
        <w:rPr>
          <w:rFonts w:asciiTheme="minorHAnsi" w:hAnsiTheme="minorHAnsi" w:cstheme="minorHAnsi"/>
          <w:bCs/>
          <w:sz w:val="24"/>
          <w:szCs w:val="24"/>
        </w:rPr>
        <w:t xml:space="preserve">   50.505</w:t>
      </w:r>
      <w:r w:rsidRPr="00BF52C8">
        <w:rPr>
          <w:rFonts w:asciiTheme="minorHAnsi" w:hAnsiTheme="minorHAnsi" w:cstheme="minorHAnsi"/>
          <w:bCs/>
          <w:sz w:val="24"/>
          <w:szCs w:val="24"/>
        </w:rPr>
        <w:t xml:space="preserve">,00 zł </w:t>
      </w:r>
    </w:p>
    <w:p w:rsidR="007629B4" w:rsidRPr="00BF52C8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2020 r. –   </w:t>
      </w:r>
      <w:r w:rsidR="00BF52C8">
        <w:rPr>
          <w:rFonts w:asciiTheme="minorHAnsi" w:hAnsiTheme="minorHAnsi" w:cstheme="minorHAnsi"/>
          <w:bCs/>
          <w:sz w:val="24"/>
          <w:szCs w:val="24"/>
        </w:rPr>
        <w:t xml:space="preserve"> 140.000</w:t>
      </w:r>
      <w:r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BF52C8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2021 r. –     </w:t>
      </w:r>
      <w:r w:rsidR="00BF52C8">
        <w:rPr>
          <w:rFonts w:asciiTheme="minorHAnsi" w:hAnsiTheme="minorHAnsi" w:cstheme="minorHAnsi"/>
          <w:bCs/>
          <w:sz w:val="24"/>
          <w:szCs w:val="24"/>
        </w:rPr>
        <w:t>400.000</w:t>
      </w:r>
      <w:r w:rsidR="007629B4"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BF52C8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2022 r. –     </w:t>
      </w:r>
      <w:r w:rsidR="00BF52C8">
        <w:rPr>
          <w:rFonts w:asciiTheme="minorHAnsi" w:hAnsiTheme="minorHAnsi" w:cstheme="minorHAnsi"/>
          <w:bCs/>
          <w:sz w:val="24"/>
          <w:szCs w:val="24"/>
        </w:rPr>
        <w:t>400.000</w:t>
      </w:r>
      <w:r w:rsidR="007629B4"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BF52C8" w:rsidRDefault="000841C3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2023 r. –     </w:t>
      </w:r>
      <w:r w:rsidR="00BF52C8">
        <w:rPr>
          <w:rFonts w:asciiTheme="minorHAnsi" w:hAnsiTheme="minorHAnsi" w:cstheme="minorHAnsi"/>
          <w:bCs/>
          <w:sz w:val="24"/>
          <w:szCs w:val="24"/>
        </w:rPr>
        <w:t xml:space="preserve">    300.000,00</w:t>
      </w:r>
      <w:r w:rsidR="007629B4" w:rsidRPr="00BF52C8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7629B4" w:rsidRPr="00BF52C8" w:rsidRDefault="000841C3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2024 r. –     </w:t>
      </w:r>
      <w:r w:rsidR="00BF52C8">
        <w:rPr>
          <w:rFonts w:asciiTheme="minorHAnsi" w:hAnsiTheme="minorHAnsi" w:cstheme="minorHAnsi"/>
          <w:bCs/>
          <w:sz w:val="24"/>
          <w:szCs w:val="24"/>
        </w:rPr>
        <w:t xml:space="preserve">    100.</w:t>
      </w:r>
      <w:r w:rsidRPr="00BF52C8">
        <w:rPr>
          <w:rFonts w:asciiTheme="minorHAnsi" w:hAnsiTheme="minorHAnsi" w:cstheme="minorHAnsi"/>
          <w:bCs/>
          <w:sz w:val="24"/>
          <w:szCs w:val="24"/>
        </w:rPr>
        <w:t>000</w:t>
      </w:r>
      <w:r w:rsidR="007629B4"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BF52C8" w:rsidRDefault="000841C3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2025 r. –     </w:t>
      </w:r>
      <w:r w:rsidR="00BF52C8">
        <w:rPr>
          <w:rFonts w:asciiTheme="minorHAnsi" w:hAnsiTheme="minorHAnsi" w:cstheme="minorHAnsi"/>
          <w:bCs/>
          <w:sz w:val="24"/>
          <w:szCs w:val="24"/>
        </w:rPr>
        <w:t xml:space="preserve"> 200.000</w:t>
      </w:r>
      <w:r w:rsidR="007629B4"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0841C3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2026 r. –     </w:t>
      </w:r>
      <w:r w:rsidR="00E13744">
        <w:rPr>
          <w:rFonts w:asciiTheme="minorHAnsi" w:hAnsiTheme="minorHAnsi" w:cstheme="minorHAnsi"/>
          <w:bCs/>
          <w:sz w:val="24"/>
          <w:szCs w:val="24"/>
        </w:rPr>
        <w:t xml:space="preserve"> 500.000</w:t>
      </w:r>
      <w:r w:rsidR="007629B4"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2027 r.  -      </w:t>
      </w:r>
      <w:r w:rsidR="00E13744">
        <w:rPr>
          <w:rFonts w:asciiTheme="minorHAnsi" w:hAnsiTheme="minorHAnsi" w:cstheme="minorHAnsi"/>
          <w:bCs/>
          <w:sz w:val="24"/>
          <w:szCs w:val="24"/>
        </w:rPr>
        <w:t xml:space="preserve"> 800.000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Default="007629B4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2028 r. -       </w:t>
      </w:r>
      <w:r w:rsidR="00E13744">
        <w:rPr>
          <w:rFonts w:asciiTheme="minorHAnsi" w:hAnsiTheme="minorHAnsi" w:cstheme="minorHAnsi"/>
          <w:bCs/>
          <w:sz w:val="24"/>
          <w:szCs w:val="24"/>
        </w:rPr>
        <w:t xml:space="preserve"> 900.000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E13744" w:rsidRDefault="00E13744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2029 r. -          900.000,00 zł</w:t>
      </w:r>
    </w:p>
    <w:p w:rsidR="00E13744" w:rsidRDefault="00E13744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2030 r. -          800.000,00 zł</w:t>
      </w:r>
    </w:p>
    <w:p w:rsidR="00E13744" w:rsidRPr="006C204D" w:rsidRDefault="00E13744" w:rsidP="00E13744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2031 r. -          800.000,00 zł</w:t>
      </w:r>
    </w:p>
    <w:p w:rsidR="00E13744" w:rsidRPr="006C204D" w:rsidRDefault="00E13744" w:rsidP="00E13744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2032 r. -          800.000,00 zł</w:t>
      </w:r>
    </w:p>
    <w:p w:rsidR="00E13744" w:rsidRPr="006C204D" w:rsidRDefault="00E13744" w:rsidP="003B117F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629B4" w:rsidRPr="006C204D" w:rsidRDefault="007629B4" w:rsidP="00927BC3">
      <w:pPr>
        <w:pStyle w:val="Akapitzlist"/>
        <w:tabs>
          <w:tab w:val="left" w:pos="140"/>
          <w:tab w:val="left" w:pos="280"/>
        </w:tabs>
        <w:spacing w:before="12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Pr="006C204D">
        <w:rPr>
          <w:rFonts w:asciiTheme="minorHAnsi" w:hAnsiTheme="minorHAnsi" w:cstheme="minorHAnsi"/>
          <w:sz w:val="24"/>
          <w:szCs w:val="24"/>
        </w:rPr>
        <w:t xml:space="preserve">Plan 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przychodów</w:t>
      </w:r>
      <w:r w:rsidRPr="006C204D">
        <w:rPr>
          <w:rFonts w:asciiTheme="minorHAnsi" w:hAnsiTheme="minorHAnsi" w:cstheme="minorHAnsi"/>
          <w:sz w:val="24"/>
          <w:szCs w:val="24"/>
        </w:rPr>
        <w:t xml:space="preserve">  na lata 2017-20</w:t>
      </w:r>
      <w:r w:rsidR="00B34C7E">
        <w:rPr>
          <w:rFonts w:asciiTheme="minorHAnsi" w:hAnsiTheme="minorHAnsi" w:cstheme="minorHAnsi"/>
          <w:sz w:val="24"/>
          <w:szCs w:val="24"/>
        </w:rPr>
        <w:t>3</w:t>
      </w:r>
      <w:r w:rsidRPr="006C204D">
        <w:rPr>
          <w:rFonts w:asciiTheme="minorHAnsi" w:hAnsiTheme="minorHAnsi" w:cstheme="minorHAnsi"/>
          <w:sz w:val="24"/>
          <w:szCs w:val="24"/>
        </w:rPr>
        <w:t xml:space="preserve">2 przedstawia kolumna </w:t>
      </w:r>
      <w:r w:rsidRPr="006C204D">
        <w:rPr>
          <w:rFonts w:asciiTheme="minorHAnsi" w:hAnsiTheme="minorHAnsi" w:cstheme="minorHAnsi"/>
          <w:b/>
          <w:sz w:val="24"/>
          <w:szCs w:val="24"/>
        </w:rPr>
        <w:t>4:</w:t>
      </w:r>
    </w:p>
    <w:p w:rsidR="0035515D" w:rsidRDefault="007629B4" w:rsidP="00463445">
      <w:pPr>
        <w:pStyle w:val="Akapitzlist"/>
        <w:tabs>
          <w:tab w:val="left" w:pos="360"/>
          <w:tab w:val="left" w:pos="56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Zaplanowano </w:t>
      </w:r>
      <w:r w:rsidRPr="006C204D">
        <w:rPr>
          <w:rFonts w:asciiTheme="minorHAnsi" w:hAnsiTheme="minorHAnsi" w:cstheme="minorHAnsi"/>
          <w:b/>
          <w:sz w:val="24"/>
          <w:szCs w:val="24"/>
        </w:rPr>
        <w:t>przychódna 201</w:t>
      </w:r>
      <w:r w:rsidR="0035515D">
        <w:rPr>
          <w:rFonts w:asciiTheme="minorHAnsi" w:hAnsiTheme="minorHAnsi" w:cstheme="minorHAnsi"/>
          <w:b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6C204D">
        <w:rPr>
          <w:rFonts w:asciiTheme="minorHAnsi" w:hAnsiTheme="minorHAnsi" w:cstheme="minorHAnsi"/>
          <w:sz w:val="24"/>
          <w:szCs w:val="24"/>
        </w:rPr>
        <w:t xml:space="preserve"> w kwocie </w:t>
      </w:r>
      <w:r w:rsidR="00F7437D">
        <w:rPr>
          <w:rFonts w:asciiTheme="minorHAnsi" w:hAnsiTheme="minorHAnsi" w:cstheme="minorHAnsi"/>
          <w:b/>
          <w:sz w:val="24"/>
          <w:szCs w:val="24"/>
        </w:rPr>
        <w:t>7.407.713</w:t>
      </w:r>
      <w:r w:rsidRPr="006C204D">
        <w:rPr>
          <w:rFonts w:asciiTheme="minorHAnsi" w:hAnsiTheme="minorHAnsi" w:cstheme="minorHAnsi"/>
          <w:b/>
          <w:sz w:val="24"/>
          <w:szCs w:val="24"/>
        </w:rPr>
        <w:t>,00 zł</w:t>
      </w:r>
      <w:r w:rsidR="00E74C6C" w:rsidRPr="006C204D">
        <w:rPr>
          <w:rFonts w:asciiTheme="minorHAnsi" w:hAnsiTheme="minorHAnsi" w:cstheme="minorHAnsi"/>
          <w:bCs/>
          <w:sz w:val="24"/>
          <w:szCs w:val="24"/>
        </w:rPr>
        <w:t xml:space="preserve">, tj. </w:t>
      </w:r>
      <w:r w:rsidRPr="006C204D">
        <w:rPr>
          <w:rFonts w:asciiTheme="minorHAnsi" w:hAnsiTheme="minorHAnsi" w:cstheme="minorHAnsi"/>
          <w:sz w:val="24"/>
          <w:szCs w:val="24"/>
        </w:rPr>
        <w:t>z tytułu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zaciągnięcia </w:t>
      </w:r>
      <w:r w:rsidR="00F7437D">
        <w:rPr>
          <w:rFonts w:asciiTheme="minorHAnsi" w:hAnsiTheme="minorHAnsi" w:cstheme="minorHAnsi"/>
          <w:bCs/>
          <w:sz w:val="24"/>
          <w:szCs w:val="24"/>
        </w:rPr>
        <w:t xml:space="preserve">długoterminowego </w:t>
      </w:r>
      <w:r w:rsidR="00F7437D" w:rsidRPr="006C204D">
        <w:rPr>
          <w:rFonts w:asciiTheme="minorHAnsi" w:hAnsiTheme="minorHAnsi" w:cstheme="minorHAnsi"/>
          <w:bCs/>
          <w:sz w:val="24"/>
          <w:szCs w:val="24"/>
        </w:rPr>
        <w:t>kredytu</w:t>
      </w:r>
      <w:r w:rsidR="00F7437D">
        <w:rPr>
          <w:rFonts w:asciiTheme="minorHAnsi" w:hAnsiTheme="minorHAnsi" w:cstheme="minorHAnsi"/>
          <w:bCs/>
          <w:sz w:val="24"/>
          <w:szCs w:val="24"/>
        </w:rPr>
        <w:t xml:space="preserve"> konsolidacyjnego  – 7.090.505,00 zł oraz wprowadzono do budżetu wolne środki w kwocie 317.208,00 zł.Na lata 2019-2032 nie planowano przychodów.</w:t>
      </w:r>
    </w:p>
    <w:p w:rsidR="00F9088F" w:rsidRPr="00CA46C2" w:rsidRDefault="00F9088F" w:rsidP="00463445">
      <w:pPr>
        <w:pStyle w:val="Akapitzlist"/>
        <w:tabs>
          <w:tab w:val="left" w:pos="56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7629B4" w:rsidRPr="006C204D" w:rsidRDefault="007629B4" w:rsidP="00BB3065">
      <w:pPr>
        <w:pStyle w:val="Akapitzlist"/>
        <w:keepNext/>
        <w:tabs>
          <w:tab w:val="left" w:pos="560"/>
          <w:tab w:val="left" w:pos="98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Pr="006C204D">
        <w:rPr>
          <w:rFonts w:asciiTheme="minorHAnsi" w:hAnsiTheme="minorHAnsi" w:cstheme="minorHAnsi"/>
          <w:sz w:val="24"/>
          <w:szCs w:val="24"/>
        </w:rPr>
        <w:t>Plan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rozchodów</w:t>
      </w:r>
      <w:r w:rsidRPr="006C204D">
        <w:rPr>
          <w:rFonts w:asciiTheme="minorHAnsi" w:hAnsiTheme="minorHAnsi" w:cstheme="minorHAnsi"/>
          <w:sz w:val="24"/>
          <w:szCs w:val="24"/>
        </w:rPr>
        <w:t xml:space="preserve">  na lata 2017-20</w:t>
      </w:r>
      <w:r w:rsidR="00F7437D">
        <w:rPr>
          <w:rFonts w:asciiTheme="minorHAnsi" w:hAnsiTheme="minorHAnsi" w:cstheme="minorHAnsi"/>
          <w:sz w:val="24"/>
          <w:szCs w:val="24"/>
        </w:rPr>
        <w:t>3</w:t>
      </w:r>
      <w:r w:rsidRPr="006C204D">
        <w:rPr>
          <w:rFonts w:asciiTheme="minorHAnsi" w:hAnsiTheme="minorHAnsi" w:cstheme="minorHAnsi"/>
          <w:sz w:val="24"/>
          <w:szCs w:val="24"/>
        </w:rPr>
        <w:t xml:space="preserve">2 wykazuje kolumna </w:t>
      </w:r>
      <w:r w:rsidRPr="006C204D">
        <w:rPr>
          <w:rFonts w:asciiTheme="minorHAnsi" w:hAnsiTheme="minorHAnsi" w:cstheme="minorHAnsi"/>
          <w:b/>
          <w:sz w:val="24"/>
          <w:szCs w:val="24"/>
        </w:rPr>
        <w:t>5:</w:t>
      </w:r>
    </w:p>
    <w:p w:rsidR="007629B4" w:rsidRPr="006C204D" w:rsidRDefault="007629B4" w:rsidP="00BB3065">
      <w:pPr>
        <w:pStyle w:val="Akapitzlist"/>
        <w:tabs>
          <w:tab w:val="left" w:pos="28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Zaplanowano </w:t>
      </w:r>
      <w:r w:rsidRPr="006C204D">
        <w:rPr>
          <w:rFonts w:asciiTheme="minorHAnsi" w:hAnsiTheme="minorHAnsi" w:cstheme="minorHAnsi"/>
          <w:b/>
          <w:sz w:val="24"/>
          <w:szCs w:val="24"/>
        </w:rPr>
        <w:t>na rok 201</w:t>
      </w:r>
      <w:r w:rsidR="0035515D">
        <w:rPr>
          <w:rFonts w:asciiTheme="minorHAnsi" w:hAnsiTheme="minorHAnsi" w:cstheme="minorHAnsi"/>
          <w:b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sz w:val="24"/>
          <w:szCs w:val="24"/>
        </w:rPr>
        <w:t>rozchody</w:t>
      </w:r>
      <w:r w:rsidRPr="006C204D">
        <w:rPr>
          <w:rFonts w:asciiTheme="minorHAnsi" w:hAnsiTheme="minorHAnsi" w:cstheme="minorHAnsi"/>
          <w:sz w:val="24"/>
          <w:szCs w:val="24"/>
        </w:rPr>
        <w:t xml:space="preserve"> w kwocie </w:t>
      </w:r>
      <w:r w:rsidR="00F7437D">
        <w:rPr>
          <w:rFonts w:asciiTheme="minorHAnsi" w:hAnsiTheme="minorHAnsi" w:cstheme="minorHAnsi"/>
          <w:b/>
          <w:bCs/>
          <w:sz w:val="24"/>
          <w:szCs w:val="24"/>
        </w:rPr>
        <w:t>6.790.505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,00 zł</w:t>
      </w:r>
      <w:r w:rsidRPr="006C204D">
        <w:rPr>
          <w:rFonts w:asciiTheme="minorHAnsi" w:hAnsiTheme="minorHAnsi" w:cstheme="minorHAnsi"/>
          <w:sz w:val="24"/>
          <w:szCs w:val="24"/>
        </w:rPr>
        <w:t xml:space="preserve">, </w:t>
      </w:r>
      <w:r w:rsidR="00804478">
        <w:rPr>
          <w:rFonts w:asciiTheme="minorHAnsi" w:hAnsiTheme="minorHAnsi" w:cstheme="minorHAnsi"/>
          <w:sz w:val="24"/>
          <w:szCs w:val="24"/>
        </w:rPr>
        <w:t>tytułem</w:t>
      </w:r>
      <w:r w:rsidRPr="006C204D">
        <w:rPr>
          <w:rFonts w:asciiTheme="minorHAnsi" w:hAnsiTheme="minorHAnsi" w:cstheme="minorHAnsi"/>
          <w:sz w:val="24"/>
          <w:szCs w:val="24"/>
        </w:rPr>
        <w:t xml:space="preserve"> spłaty wcześniej zaciągniętych </w:t>
      </w:r>
      <w:r w:rsidR="00804478">
        <w:rPr>
          <w:rFonts w:asciiTheme="minorHAnsi" w:hAnsiTheme="minorHAnsi" w:cstheme="minorHAnsi"/>
          <w:sz w:val="24"/>
          <w:szCs w:val="24"/>
        </w:rPr>
        <w:t xml:space="preserve">zobowiązań, wynikających z zawartych umów na zaciągnięcie </w:t>
      </w:r>
      <w:r w:rsidRPr="006C204D">
        <w:rPr>
          <w:rFonts w:asciiTheme="minorHAnsi" w:hAnsiTheme="minorHAnsi" w:cstheme="minorHAnsi"/>
          <w:sz w:val="24"/>
          <w:szCs w:val="24"/>
        </w:rPr>
        <w:t xml:space="preserve">kredytów </w:t>
      </w:r>
      <w:r w:rsidR="00804478">
        <w:rPr>
          <w:rFonts w:asciiTheme="minorHAnsi" w:hAnsiTheme="minorHAnsi" w:cstheme="minorHAnsi"/>
          <w:sz w:val="24"/>
          <w:szCs w:val="24"/>
        </w:rPr>
        <w:br/>
        <w:t xml:space="preserve">i pożyczek. W latach 2019-2032 nastąpi spłata zaciągniętego kredytu konsolidacyjnego </w:t>
      </w:r>
      <w:r w:rsidR="00804478">
        <w:rPr>
          <w:rFonts w:asciiTheme="minorHAnsi" w:hAnsiTheme="minorHAnsi" w:cstheme="minorHAnsi"/>
          <w:sz w:val="24"/>
          <w:szCs w:val="24"/>
        </w:rPr>
        <w:br/>
        <w:t>w kwotach n/w</w:t>
      </w:r>
      <w:r w:rsidRPr="006C204D">
        <w:rPr>
          <w:rFonts w:asciiTheme="minorHAnsi" w:hAnsiTheme="minorHAnsi" w:cstheme="minorHAnsi"/>
          <w:sz w:val="24"/>
          <w:szCs w:val="24"/>
        </w:rPr>
        <w:t>:</w:t>
      </w:r>
    </w:p>
    <w:p w:rsidR="00804478" w:rsidRPr="00BF52C8" w:rsidRDefault="00804478" w:rsidP="00804478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2019 r. –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50.505</w:t>
      </w:r>
      <w:r w:rsidRPr="00BF52C8">
        <w:rPr>
          <w:rFonts w:asciiTheme="minorHAnsi" w:hAnsiTheme="minorHAnsi" w:cstheme="minorHAnsi"/>
          <w:bCs/>
          <w:sz w:val="24"/>
          <w:szCs w:val="24"/>
        </w:rPr>
        <w:t xml:space="preserve">,00 zł </w:t>
      </w:r>
    </w:p>
    <w:p w:rsidR="00804478" w:rsidRPr="00BF52C8" w:rsidRDefault="00804478" w:rsidP="00804478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2020 r. –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140.000</w:t>
      </w:r>
      <w:r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804478" w:rsidRPr="00BF52C8" w:rsidRDefault="00804478" w:rsidP="00804478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2021 r. –       </w:t>
      </w:r>
      <w:r>
        <w:rPr>
          <w:rFonts w:asciiTheme="minorHAnsi" w:hAnsiTheme="minorHAnsi" w:cstheme="minorHAnsi"/>
          <w:bCs/>
          <w:sz w:val="24"/>
          <w:szCs w:val="24"/>
        </w:rPr>
        <w:t>400.000</w:t>
      </w:r>
      <w:r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804478" w:rsidRPr="00BF52C8" w:rsidRDefault="00804478" w:rsidP="00804478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2022 r. –       </w:t>
      </w:r>
      <w:r>
        <w:rPr>
          <w:rFonts w:asciiTheme="minorHAnsi" w:hAnsiTheme="minorHAnsi" w:cstheme="minorHAnsi"/>
          <w:bCs/>
          <w:sz w:val="24"/>
          <w:szCs w:val="24"/>
        </w:rPr>
        <w:t>400.000</w:t>
      </w:r>
      <w:r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804478" w:rsidRPr="00BF52C8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2023 r. –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300.000,00</w:t>
      </w: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804478" w:rsidRPr="00BF52C8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2024 r. –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100.</w:t>
      </w:r>
      <w:r w:rsidRPr="00BF52C8">
        <w:rPr>
          <w:rFonts w:asciiTheme="minorHAnsi" w:hAnsiTheme="minorHAnsi" w:cstheme="minorHAnsi"/>
          <w:bCs/>
          <w:sz w:val="24"/>
          <w:szCs w:val="24"/>
        </w:rPr>
        <w:t>000,00 zł</w:t>
      </w:r>
    </w:p>
    <w:p w:rsidR="00804478" w:rsidRPr="00BF52C8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2025 r. –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200.000</w:t>
      </w:r>
      <w:r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804478" w:rsidRPr="006C204D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2C8">
        <w:rPr>
          <w:rFonts w:asciiTheme="minorHAnsi" w:hAnsiTheme="minorHAnsi" w:cstheme="minorHAnsi"/>
          <w:bCs/>
          <w:sz w:val="24"/>
          <w:szCs w:val="24"/>
        </w:rPr>
        <w:t xml:space="preserve">      2026 r. –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500.000</w:t>
      </w:r>
      <w:r w:rsidRPr="00BF52C8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804478" w:rsidRPr="006C204D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2027 r.  -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800.000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804478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2028 r. -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900.000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804478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2029 r. -          900.000,00 zł</w:t>
      </w:r>
    </w:p>
    <w:p w:rsidR="00804478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2030 r. -          800.000,00 zł</w:t>
      </w:r>
    </w:p>
    <w:p w:rsidR="00804478" w:rsidRPr="006C204D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2031 r. -          800.000,00 zł</w:t>
      </w:r>
    </w:p>
    <w:p w:rsidR="00804478" w:rsidRPr="006C204D" w:rsidRDefault="00804478" w:rsidP="00804478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2032 r. -          800.000,00 zł</w:t>
      </w:r>
    </w:p>
    <w:p w:rsidR="00F9088F" w:rsidRDefault="00F9088F" w:rsidP="00BB3065">
      <w:pPr>
        <w:pStyle w:val="Akapitzlist"/>
        <w:spacing w:before="120" w:line="276" w:lineRule="auto"/>
        <w:ind w:left="360" w:firstLine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CA46C2" w:rsidRPr="00F9088F" w:rsidRDefault="00CA46C2" w:rsidP="00BB3065">
      <w:pPr>
        <w:pStyle w:val="Akapitzlist"/>
        <w:spacing w:before="120" w:line="276" w:lineRule="auto"/>
        <w:ind w:left="360" w:firstLine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7629B4" w:rsidRDefault="007629B4" w:rsidP="00927BC3">
      <w:pPr>
        <w:pStyle w:val="Akapitzlist"/>
        <w:spacing w:before="120" w:line="276" w:lineRule="auto"/>
        <w:ind w:left="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lastRenderedPageBreak/>
        <w:t>6. Dług publiczny</w:t>
      </w:r>
      <w:r w:rsidRPr="006C204D">
        <w:rPr>
          <w:rFonts w:asciiTheme="minorHAnsi" w:hAnsiTheme="minorHAnsi" w:cstheme="minorHAnsi"/>
          <w:sz w:val="24"/>
          <w:szCs w:val="24"/>
        </w:rPr>
        <w:t xml:space="preserve"> na lata 201</w:t>
      </w:r>
      <w:r w:rsidR="00511335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- 20</w:t>
      </w:r>
      <w:r w:rsidR="00B34C7E">
        <w:rPr>
          <w:rFonts w:asciiTheme="minorHAnsi" w:hAnsiTheme="minorHAnsi" w:cstheme="minorHAnsi"/>
          <w:sz w:val="24"/>
          <w:szCs w:val="24"/>
        </w:rPr>
        <w:t>3</w:t>
      </w:r>
      <w:r w:rsidRPr="006C204D">
        <w:rPr>
          <w:rFonts w:asciiTheme="minorHAnsi" w:hAnsiTheme="minorHAnsi" w:cstheme="minorHAnsi"/>
          <w:sz w:val="24"/>
          <w:szCs w:val="24"/>
        </w:rPr>
        <w:t xml:space="preserve">2 wykazany został w kolumnie </w:t>
      </w:r>
      <w:r w:rsidRPr="006C204D">
        <w:rPr>
          <w:rFonts w:asciiTheme="minorHAnsi" w:hAnsiTheme="minorHAnsi" w:cstheme="minorHAnsi"/>
          <w:b/>
          <w:sz w:val="24"/>
          <w:szCs w:val="24"/>
        </w:rPr>
        <w:t>6</w:t>
      </w:r>
      <w:r w:rsidRPr="006C204D">
        <w:rPr>
          <w:rFonts w:asciiTheme="minorHAnsi" w:hAnsiTheme="minorHAnsi" w:cstheme="minorHAnsi"/>
          <w:sz w:val="24"/>
          <w:szCs w:val="24"/>
        </w:rPr>
        <w:t>:</w:t>
      </w:r>
    </w:p>
    <w:p w:rsidR="00217F6E" w:rsidRDefault="00217F6E" w:rsidP="00217F6E">
      <w:pPr>
        <w:tabs>
          <w:tab w:val="left" w:pos="0"/>
          <w:tab w:val="left" w:pos="5103"/>
        </w:tabs>
        <w:spacing w:before="120" w:line="276" w:lineRule="auto"/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7F6E">
        <w:rPr>
          <w:rFonts w:asciiTheme="minorHAnsi" w:hAnsiTheme="minorHAnsi" w:cstheme="minorHAnsi"/>
          <w:bCs/>
          <w:sz w:val="24"/>
          <w:szCs w:val="24"/>
        </w:rPr>
        <w:t>Dług publiczny stanowi</w:t>
      </w:r>
      <w:r w:rsidR="009A4D64">
        <w:rPr>
          <w:rFonts w:asciiTheme="minorHAnsi" w:hAnsiTheme="minorHAnsi" w:cstheme="minorHAnsi"/>
          <w:bCs/>
          <w:sz w:val="24"/>
          <w:szCs w:val="24"/>
        </w:rPr>
        <w:t>ą zobowiązania niewymagalne, tytułem</w:t>
      </w:r>
      <w:r w:rsidRPr="00217F6E">
        <w:rPr>
          <w:rFonts w:asciiTheme="minorHAnsi" w:hAnsiTheme="minorHAnsi" w:cstheme="minorHAnsi"/>
          <w:bCs/>
          <w:sz w:val="24"/>
          <w:szCs w:val="24"/>
        </w:rPr>
        <w:t xml:space="preserve"> zaciągnięt</w:t>
      </w:r>
      <w:r w:rsidR="009A4D64">
        <w:rPr>
          <w:rFonts w:asciiTheme="minorHAnsi" w:hAnsiTheme="minorHAnsi" w:cstheme="minorHAnsi"/>
          <w:bCs/>
          <w:sz w:val="24"/>
          <w:szCs w:val="24"/>
        </w:rPr>
        <w:t>ego</w:t>
      </w:r>
      <w:r w:rsidRPr="00217F6E">
        <w:rPr>
          <w:rFonts w:asciiTheme="minorHAnsi" w:hAnsiTheme="minorHAnsi" w:cstheme="minorHAnsi"/>
          <w:bCs/>
          <w:sz w:val="24"/>
          <w:szCs w:val="24"/>
        </w:rPr>
        <w:t xml:space="preserve"> kredyt</w:t>
      </w:r>
      <w:r w:rsidR="009A4D64">
        <w:rPr>
          <w:rFonts w:asciiTheme="minorHAnsi" w:hAnsiTheme="minorHAnsi" w:cstheme="minorHAnsi"/>
          <w:bCs/>
          <w:sz w:val="24"/>
          <w:szCs w:val="24"/>
        </w:rPr>
        <w:t>u</w:t>
      </w:r>
      <w:r w:rsidRPr="00217F6E">
        <w:rPr>
          <w:rFonts w:asciiTheme="minorHAnsi" w:hAnsiTheme="minorHAnsi" w:cstheme="minorHAnsi"/>
          <w:bCs/>
          <w:sz w:val="24"/>
          <w:szCs w:val="24"/>
        </w:rPr>
        <w:t xml:space="preserve"> konsolidacyjn</w:t>
      </w:r>
      <w:r w:rsidR="009A4D64">
        <w:rPr>
          <w:rFonts w:asciiTheme="minorHAnsi" w:hAnsiTheme="minorHAnsi" w:cstheme="minorHAnsi"/>
          <w:bCs/>
          <w:sz w:val="24"/>
          <w:szCs w:val="24"/>
        </w:rPr>
        <w:t>ego</w:t>
      </w:r>
      <w:r w:rsidRPr="00217F6E">
        <w:rPr>
          <w:rFonts w:asciiTheme="minorHAnsi" w:hAnsiTheme="minorHAnsi" w:cstheme="minorHAnsi"/>
          <w:bCs/>
          <w:sz w:val="24"/>
          <w:szCs w:val="24"/>
        </w:rPr>
        <w:t xml:space="preserve"> w kwocie </w:t>
      </w:r>
      <w:r>
        <w:rPr>
          <w:rFonts w:asciiTheme="minorHAnsi" w:hAnsiTheme="minorHAnsi" w:cstheme="minorHAnsi"/>
          <w:bCs/>
          <w:sz w:val="24"/>
          <w:szCs w:val="24"/>
        </w:rPr>
        <w:t>7.090.505,00 zł oraz zobowiązania wobec firmy ENEOS, w kwocie 179.690,02</w:t>
      </w:r>
      <w:r w:rsidR="003D5982">
        <w:rPr>
          <w:rFonts w:asciiTheme="minorHAnsi" w:hAnsiTheme="minorHAnsi" w:cstheme="minorHAnsi"/>
          <w:bCs/>
          <w:sz w:val="24"/>
          <w:szCs w:val="24"/>
        </w:rPr>
        <w:t xml:space="preserve"> zł,</w:t>
      </w:r>
      <w:r>
        <w:rPr>
          <w:rFonts w:asciiTheme="minorHAnsi" w:hAnsiTheme="minorHAnsi" w:cstheme="minorHAnsi"/>
          <w:bCs/>
          <w:sz w:val="24"/>
          <w:szCs w:val="24"/>
        </w:rPr>
        <w:t xml:space="preserve"> tytułem </w:t>
      </w:r>
      <w:r w:rsidR="003D5982">
        <w:rPr>
          <w:rFonts w:asciiTheme="minorHAnsi" w:hAnsiTheme="minorHAnsi" w:cstheme="minorHAnsi"/>
          <w:bCs/>
          <w:sz w:val="24"/>
          <w:szCs w:val="24"/>
        </w:rPr>
        <w:t>w</w:t>
      </w:r>
      <w:r w:rsidRPr="003D5982">
        <w:rPr>
          <w:rFonts w:asciiTheme="minorHAnsi" w:hAnsiTheme="minorHAnsi" w:cstheme="minorHAnsi"/>
          <w:bCs/>
          <w:sz w:val="24"/>
          <w:szCs w:val="24"/>
        </w:rPr>
        <w:t>ykonania usługioświetleniowej na terenie Gminy Krzęcin”</w:t>
      </w:r>
      <w:r w:rsidR="00AF0250">
        <w:rPr>
          <w:rFonts w:asciiTheme="minorHAnsi" w:hAnsiTheme="minorHAnsi" w:cstheme="minorHAnsi"/>
          <w:bCs/>
          <w:sz w:val="24"/>
          <w:szCs w:val="24"/>
        </w:rPr>
        <w:t>.</w:t>
      </w:r>
      <w:r w:rsidR="00AF0250">
        <w:rPr>
          <w:rFonts w:asciiTheme="minorHAnsi" w:hAnsiTheme="minorHAnsi" w:cstheme="minorHAnsi"/>
          <w:bCs/>
          <w:sz w:val="24"/>
          <w:szCs w:val="24"/>
        </w:rPr>
        <w:br/>
        <w:t>Termin spłaty końcowej przypada na dzień 31.12.2021 r.</w:t>
      </w:r>
    </w:p>
    <w:p w:rsidR="007629B4" w:rsidRPr="006C204D" w:rsidRDefault="003D5982" w:rsidP="003D5982">
      <w:pPr>
        <w:pStyle w:val="Akapitzlist"/>
        <w:tabs>
          <w:tab w:val="left" w:pos="1400"/>
        </w:tabs>
        <w:spacing w:before="120" w:line="276" w:lineRule="auto"/>
        <w:ind w:left="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Planowany</w:t>
      </w:r>
      <w:r w:rsidR="007629B4" w:rsidRPr="006C204D">
        <w:rPr>
          <w:rFonts w:asciiTheme="minorHAnsi" w:hAnsiTheme="minorHAnsi" w:cstheme="minorHAnsi"/>
          <w:sz w:val="24"/>
          <w:szCs w:val="24"/>
        </w:rPr>
        <w:t xml:space="preserve"> dług publiczny na koniec 201</w:t>
      </w:r>
      <w:r w:rsidR="00511335">
        <w:rPr>
          <w:rFonts w:asciiTheme="minorHAnsi" w:hAnsiTheme="minorHAnsi" w:cstheme="minorHAnsi"/>
          <w:sz w:val="24"/>
          <w:szCs w:val="24"/>
        </w:rPr>
        <w:t>8</w:t>
      </w:r>
      <w:r w:rsidR="007629B4" w:rsidRPr="006C204D">
        <w:rPr>
          <w:rFonts w:asciiTheme="minorHAnsi" w:hAnsiTheme="minorHAnsi" w:cstheme="minorHAnsi"/>
          <w:sz w:val="24"/>
          <w:szCs w:val="24"/>
        </w:rPr>
        <w:t xml:space="preserve"> roku </w:t>
      </w:r>
      <w:r>
        <w:rPr>
          <w:rFonts w:asciiTheme="minorHAnsi" w:hAnsiTheme="minorHAnsi" w:cstheme="minorHAnsi"/>
          <w:sz w:val="24"/>
          <w:szCs w:val="24"/>
        </w:rPr>
        <w:t>opiewa na kwotę</w:t>
      </w:r>
      <w:r w:rsidR="00804478">
        <w:rPr>
          <w:rFonts w:asciiTheme="minorHAnsi" w:hAnsiTheme="minorHAnsi" w:cstheme="minorHAnsi"/>
          <w:b/>
          <w:sz w:val="24"/>
          <w:szCs w:val="24"/>
        </w:rPr>
        <w:t>7.270.195,02</w:t>
      </w:r>
      <w:r w:rsidR="007629B4" w:rsidRPr="006C204D">
        <w:rPr>
          <w:rFonts w:asciiTheme="minorHAnsi" w:hAnsiTheme="minorHAnsi" w:cstheme="minorHAnsi"/>
          <w:b/>
          <w:sz w:val="24"/>
          <w:szCs w:val="24"/>
        </w:rPr>
        <w:t xml:space="preserve"> zł, </w:t>
      </w:r>
      <w:r w:rsidR="00217F6E">
        <w:rPr>
          <w:rFonts w:asciiTheme="minorHAnsi" w:hAnsiTheme="minorHAnsi" w:cstheme="minorHAnsi"/>
          <w:sz w:val="24"/>
          <w:szCs w:val="24"/>
        </w:rPr>
        <w:t xml:space="preserve"> natomiast </w:t>
      </w:r>
      <w:r w:rsidR="007629B4" w:rsidRPr="006C204D">
        <w:rPr>
          <w:rFonts w:asciiTheme="minorHAnsi" w:hAnsiTheme="minorHAnsi" w:cstheme="minorHAnsi"/>
          <w:sz w:val="24"/>
          <w:szCs w:val="24"/>
        </w:rPr>
        <w:t>w kolejnych latach przedstawia się następująco:</w:t>
      </w:r>
    </w:p>
    <w:p w:rsidR="007629B4" w:rsidRPr="006C204D" w:rsidRDefault="002D4907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2019 r. –  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7.163.603,56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7629B4" w:rsidRPr="006C204D" w:rsidRDefault="002D4907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2020 r. –  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6.965.441,13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7629B4" w:rsidRPr="006C204D" w:rsidRDefault="002D4907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2021 r. –  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6.500.000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2D4907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2022 r. –  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6.100.000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2D4907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2023 r. –  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5.800.000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2024 r. </w:t>
      </w:r>
      <w:r w:rsidR="002D4907" w:rsidRPr="006C204D">
        <w:rPr>
          <w:rFonts w:asciiTheme="minorHAnsi" w:hAnsiTheme="minorHAnsi" w:cstheme="minorHAnsi"/>
          <w:bCs/>
          <w:sz w:val="24"/>
          <w:szCs w:val="24"/>
        </w:rPr>
        <w:t xml:space="preserve">-   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5.700.000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217F6E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2025 r. –   5.500.000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2026 r. –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  5.000.000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2027 r. –</w:t>
      </w:r>
      <w:r w:rsidR="00217F6E">
        <w:rPr>
          <w:rFonts w:asciiTheme="minorHAnsi" w:hAnsiTheme="minorHAnsi" w:cstheme="minorHAnsi"/>
          <w:bCs/>
          <w:sz w:val="24"/>
          <w:szCs w:val="24"/>
        </w:rPr>
        <w:t xml:space="preserve">   4.200.000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Default="00217F6E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2028 r. –   3.300.000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217F6E" w:rsidRDefault="00217F6E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2029 r. –   2.400.000,00 zł</w:t>
      </w:r>
    </w:p>
    <w:p w:rsidR="00217F6E" w:rsidRDefault="00217F6E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2030 r. -    1.600.000,00 zł</w:t>
      </w:r>
    </w:p>
    <w:p w:rsidR="00217F6E" w:rsidRDefault="00217F6E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2031 r. -       800.000,00 zł</w:t>
      </w:r>
    </w:p>
    <w:p w:rsidR="00217F6E" w:rsidRPr="006C204D" w:rsidRDefault="00217F6E" w:rsidP="00FD3EA6">
      <w:pPr>
        <w:pStyle w:val="Akapitzlist"/>
        <w:spacing w:before="120"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2032 r. -                  0,00 zł</w:t>
      </w:r>
    </w:p>
    <w:p w:rsidR="00263D8E" w:rsidRPr="006C204D" w:rsidRDefault="00263D8E" w:rsidP="00927BC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10278" w:rsidRPr="006C204D" w:rsidRDefault="00010278" w:rsidP="00927BC3">
      <w:pPr>
        <w:spacing w:before="120" w:line="276" w:lineRule="auto"/>
        <w:ind w:left="280" w:firstLine="429"/>
        <w:jc w:val="both"/>
        <w:rPr>
          <w:rFonts w:asciiTheme="minorHAnsi" w:hAnsiTheme="minorHAnsi" w:cstheme="minorHAnsi"/>
          <w:sz w:val="24"/>
          <w:szCs w:val="24"/>
        </w:rPr>
      </w:pPr>
    </w:p>
    <w:p w:rsidR="000D30BE" w:rsidRPr="0024202A" w:rsidRDefault="00985A20" w:rsidP="00927BC3">
      <w:pPr>
        <w:spacing w:before="120" w:line="276" w:lineRule="auto"/>
        <w:ind w:left="5235" w:firstLine="429"/>
        <w:jc w:val="both"/>
        <w:rPr>
          <w:rFonts w:asciiTheme="minorHAnsi" w:hAnsiTheme="minorHAnsi" w:cstheme="minorHAnsi"/>
          <w:sz w:val="16"/>
          <w:szCs w:val="16"/>
        </w:rPr>
      </w:pPr>
      <w:r w:rsidRPr="006C204D">
        <w:rPr>
          <w:rFonts w:asciiTheme="minorHAnsi" w:hAnsiTheme="minorHAnsi" w:cstheme="minorHAnsi"/>
          <w:sz w:val="24"/>
          <w:szCs w:val="24"/>
        </w:rPr>
        <w:t>WÓJT GMINY KRZĘCIN</w:t>
      </w:r>
    </w:p>
    <w:p w:rsidR="00985A20" w:rsidRPr="006C204D" w:rsidRDefault="00985A20" w:rsidP="00927BC3">
      <w:pPr>
        <w:tabs>
          <w:tab w:val="left" w:pos="700"/>
          <w:tab w:val="left" w:pos="1400"/>
        </w:tabs>
        <w:spacing w:before="120" w:line="276" w:lineRule="auto"/>
        <w:ind w:left="280" w:hanging="420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ab/>
      </w:r>
      <w:r w:rsidRPr="006C204D">
        <w:rPr>
          <w:rFonts w:asciiTheme="minorHAnsi" w:hAnsiTheme="minorHAnsi" w:cstheme="minorHAnsi"/>
          <w:sz w:val="24"/>
          <w:szCs w:val="24"/>
        </w:rPr>
        <w:tab/>
      </w:r>
      <w:r w:rsidR="004C355F" w:rsidRPr="006C204D">
        <w:rPr>
          <w:rFonts w:asciiTheme="minorHAnsi" w:hAnsiTheme="minorHAnsi" w:cstheme="minorHAnsi"/>
          <w:sz w:val="24"/>
          <w:szCs w:val="24"/>
        </w:rPr>
        <w:t xml:space="preserve">dr Bogdan Wojciech </w:t>
      </w:r>
      <w:proofErr w:type="spellStart"/>
      <w:r w:rsidR="004C355F" w:rsidRPr="006C204D">
        <w:rPr>
          <w:rFonts w:asciiTheme="minorHAnsi" w:hAnsiTheme="minorHAnsi" w:cstheme="minorHAnsi"/>
          <w:sz w:val="24"/>
          <w:szCs w:val="24"/>
        </w:rPr>
        <w:t>Brzustowicz</w:t>
      </w:r>
      <w:proofErr w:type="spellEnd"/>
    </w:p>
    <w:sectPr w:rsidR="00985A20" w:rsidRPr="006C204D" w:rsidSect="003E2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FB" w:rsidRDefault="00A00DFB" w:rsidP="00801C16">
      <w:r>
        <w:separator/>
      </w:r>
    </w:p>
  </w:endnote>
  <w:endnote w:type="continuationSeparator" w:id="1">
    <w:p w:rsidR="00A00DFB" w:rsidRDefault="00A00DFB" w:rsidP="0080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41" w:rsidRDefault="003C7D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86197012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2221504"/>
          <w:docPartObj>
            <w:docPartGallery w:val="Page Numbers (Top of Page)"/>
            <w:docPartUnique/>
          </w:docPartObj>
        </w:sdtPr>
        <w:sdtContent>
          <w:p w:rsidR="002A51A6" w:rsidRPr="003C7D41" w:rsidRDefault="002A51A6">
            <w:pPr>
              <w:pStyle w:val="Stopka"/>
              <w:jc w:val="center"/>
              <w:rPr>
                <w:sz w:val="20"/>
                <w:szCs w:val="20"/>
              </w:rPr>
            </w:pPr>
            <w:r w:rsidRPr="003C7D41">
              <w:rPr>
                <w:sz w:val="20"/>
                <w:szCs w:val="20"/>
              </w:rPr>
              <w:t xml:space="preserve">Strona </w:t>
            </w:r>
            <w:r w:rsidR="003B374C" w:rsidRPr="003C7D41">
              <w:rPr>
                <w:sz w:val="20"/>
                <w:szCs w:val="20"/>
              </w:rPr>
              <w:fldChar w:fldCharType="begin"/>
            </w:r>
            <w:r w:rsidRPr="003C7D41">
              <w:rPr>
                <w:sz w:val="20"/>
                <w:szCs w:val="20"/>
              </w:rPr>
              <w:instrText>PAGE</w:instrText>
            </w:r>
            <w:r w:rsidR="003B374C" w:rsidRPr="003C7D41">
              <w:rPr>
                <w:sz w:val="20"/>
                <w:szCs w:val="20"/>
              </w:rPr>
              <w:fldChar w:fldCharType="separate"/>
            </w:r>
            <w:r w:rsidR="00735C12">
              <w:rPr>
                <w:noProof/>
                <w:sz w:val="20"/>
                <w:szCs w:val="20"/>
              </w:rPr>
              <w:t>1</w:t>
            </w:r>
            <w:r w:rsidR="003B374C" w:rsidRPr="003C7D41">
              <w:rPr>
                <w:noProof/>
                <w:sz w:val="20"/>
                <w:szCs w:val="20"/>
              </w:rPr>
              <w:fldChar w:fldCharType="end"/>
            </w:r>
            <w:r w:rsidRPr="003C7D41">
              <w:rPr>
                <w:sz w:val="20"/>
                <w:szCs w:val="20"/>
              </w:rPr>
              <w:t xml:space="preserve"> z </w:t>
            </w:r>
            <w:r w:rsidR="003B374C" w:rsidRPr="003C7D41">
              <w:rPr>
                <w:sz w:val="20"/>
                <w:szCs w:val="20"/>
              </w:rPr>
              <w:fldChar w:fldCharType="begin"/>
            </w:r>
            <w:r w:rsidRPr="003C7D41">
              <w:rPr>
                <w:sz w:val="20"/>
                <w:szCs w:val="20"/>
              </w:rPr>
              <w:instrText>NUMPAGES</w:instrText>
            </w:r>
            <w:r w:rsidR="003B374C" w:rsidRPr="003C7D41">
              <w:rPr>
                <w:sz w:val="20"/>
                <w:szCs w:val="20"/>
              </w:rPr>
              <w:fldChar w:fldCharType="separate"/>
            </w:r>
            <w:r w:rsidR="00735C12">
              <w:rPr>
                <w:noProof/>
                <w:sz w:val="20"/>
                <w:szCs w:val="20"/>
              </w:rPr>
              <w:t>5</w:t>
            </w:r>
            <w:r w:rsidR="003B374C" w:rsidRPr="003C7D41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801C16" w:rsidRDefault="00801C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41" w:rsidRDefault="003C7D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FB" w:rsidRDefault="00A00DFB" w:rsidP="00801C16">
      <w:r>
        <w:separator/>
      </w:r>
    </w:p>
  </w:footnote>
  <w:footnote w:type="continuationSeparator" w:id="1">
    <w:p w:rsidR="00A00DFB" w:rsidRDefault="00A00DFB" w:rsidP="0080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41" w:rsidRDefault="003C7D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41" w:rsidRDefault="003C7D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41" w:rsidRDefault="003C7D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FC"/>
    <w:multiLevelType w:val="hybridMultilevel"/>
    <w:tmpl w:val="90F6B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43E"/>
    <w:multiLevelType w:val="hybridMultilevel"/>
    <w:tmpl w:val="96860268"/>
    <w:lvl w:ilvl="0" w:tplc="0415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33E04846"/>
    <w:multiLevelType w:val="hybridMultilevel"/>
    <w:tmpl w:val="CEA293D6"/>
    <w:lvl w:ilvl="0" w:tplc="F6EA164C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B7F06"/>
    <w:multiLevelType w:val="hybridMultilevel"/>
    <w:tmpl w:val="841CB25E"/>
    <w:lvl w:ilvl="0" w:tplc="C4466B9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795D"/>
    <w:multiLevelType w:val="hybridMultilevel"/>
    <w:tmpl w:val="B428E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6B6"/>
    <w:multiLevelType w:val="hybridMultilevel"/>
    <w:tmpl w:val="BBF8B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26FB5"/>
    <w:multiLevelType w:val="hybridMultilevel"/>
    <w:tmpl w:val="A6D25A52"/>
    <w:lvl w:ilvl="0" w:tplc="9C8E900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5F657C96"/>
    <w:multiLevelType w:val="hybridMultilevel"/>
    <w:tmpl w:val="8A3A5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21A17"/>
    <w:multiLevelType w:val="hybridMultilevel"/>
    <w:tmpl w:val="F6802D70"/>
    <w:lvl w:ilvl="0" w:tplc="0CB6E3A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D27263"/>
    <w:multiLevelType w:val="hybridMultilevel"/>
    <w:tmpl w:val="098EC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9B4"/>
    <w:rsid w:val="00002826"/>
    <w:rsid w:val="00010278"/>
    <w:rsid w:val="000240C6"/>
    <w:rsid w:val="000257AC"/>
    <w:rsid w:val="00025AAB"/>
    <w:rsid w:val="0002797E"/>
    <w:rsid w:val="00040172"/>
    <w:rsid w:val="000526D7"/>
    <w:rsid w:val="00055415"/>
    <w:rsid w:val="000601EB"/>
    <w:rsid w:val="0006331F"/>
    <w:rsid w:val="00063D3A"/>
    <w:rsid w:val="000651B6"/>
    <w:rsid w:val="000753B7"/>
    <w:rsid w:val="00080809"/>
    <w:rsid w:val="000841C3"/>
    <w:rsid w:val="000862EC"/>
    <w:rsid w:val="000969FA"/>
    <w:rsid w:val="000A313A"/>
    <w:rsid w:val="000A4B78"/>
    <w:rsid w:val="000B6548"/>
    <w:rsid w:val="000C5C23"/>
    <w:rsid w:val="000D30BE"/>
    <w:rsid w:val="000D3332"/>
    <w:rsid w:val="000E001B"/>
    <w:rsid w:val="00100ECC"/>
    <w:rsid w:val="001062AB"/>
    <w:rsid w:val="001073F9"/>
    <w:rsid w:val="0011572A"/>
    <w:rsid w:val="00134827"/>
    <w:rsid w:val="0014004E"/>
    <w:rsid w:val="00152EF5"/>
    <w:rsid w:val="001568F8"/>
    <w:rsid w:val="00161BCF"/>
    <w:rsid w:val="001671A2"/>
    <w:rsid w:val="001717BF"/>
    <w:rsid w:val="0017784C"/>
    <w:rsid w:val="0018477C"/>
    <w:rsid w:val="00184941"/>
    <w:rsid w:val="001858E0"/>
    <w:rsid w:val="00196947"/>
    <w:rsid w:val="001B6CE5"/>
    <w:rsid w:val="001C4DB3"/>
    <w:rsid w:val="001C58A8"/>
    <w:rsid w:val="001C6B94"/>
    <w:rsid w:val="001D76E2"/>
    <w:rsid w:val="001D7891"/>
    <w:rsid w:val="001E674D"/>
    <w:rsid w:val="001F6632"/>
    <w:rsid w:val="00211185"/>
    <w:rsid w:val="00217F6E"/>
    <w:rsid w:val="00235EB4"/>
    <w:rsid w:val="00240045"/>
    <w:rsid w:val="0024202A"/>
    <w:rsid w:val="00263D8E"/>
    <w:rsid w:val="002807AF"/>
    <w:rsid w:val="002A3279"/>
    <w:rsid w:val="002A51A6"/>
    <w:rsid w:val="002B20C3"/>
    <w:rsid w:val="002B4747"/>
    <w:rsid w:val="002C54A8"/>
    <w:rsid w:val="002D4907"/>
    <w:rsid w:val="002D4B51"/>
    <w:rsid w:val="002E094A"/>
    <w:rsid w:val="002F2A1C"/>
    <w:rsid w:val="002F6857"/>
    <w:rsid w:val="00301600"/>
    <w:rsid w:val="003047F3"/>
    <w:rsid w:val="00305B12"/>
    <w:rsid w:val="003116D4"/>
    <w:rsid w:val="00316240"/>
    <w:rsid w:val="00321B17"/>
    <w:rsid w:val="00321DAE"/>
    <w:rsid w:val="00326180"/>
    <w:rsid w:val="00333657"/>
    <w:rsid w:val="003354A0"/>
    <w:rsid w:val="00344909"/>
    <w:rsid w:val="00351F8D"/>
    <w:rsid w:val="0035515D"/>
    <w:rsid w:val="003857FA"/>
    <w:rsid w:val="003869AF"/>
    <w:rsid w:val="003A4F02"/>
    <w:rsid w:val="003A6DEC"/>
    <w:rsid w:val="003B117F"/>
    <w:rsid w:val="003B374C"/>
    <w:rsid w:val="003B7925"/>
    <w:rsid w:val="003C529B"/>
    <w:rsid w:val="003C7D41"/>
    <w:rsid w:val="003D0FD2"/>
    <w:rsid w:val="003D5982"/>
    <w:rsid w:val="003D7DC3"/>
    <w:rsid w:val="003E19D5"/>
    <w:rsid w:val="003E213F"/>
    <w:rsid w:val="003E3A24"/>
    <w:rsid w:val="00400FFA"/>
    <w:rsid w:val="00405D10"/>
    <w:rsid w:val="004104BE"/>
    <w:rsid w:val="00415DA5"/>
    <w:rsid w:val="00422FD7"/>
    <w:rsid w:val="0043595F"/>
    <w:rsid w:val="00436CDA"/>
    <w:rsid w:val="00463445"/>
    <w:rsid w:val="0046471B"/>
    <w:rsid w:val="004766C5"/>
    <w:rsid w:val="004B0295"/>
    <w:rsid w:val="004C1822"/>
    <w:rsid w:val="004C28CF"/>
    <w:rsid w:val="004C355F"/>
    <w:rsid w:val="004C5A8E"/>
    <w:rsid w:val="004D257C"/>
    <w:rsid w:val="004D2D57"/>
    <w:rsid w:val="004E5E65"/>
    <w:rsid w:val="004F16BB"/>
    <w:rsid w:val="004F5109"/>
    <w:rsid w:val="00511335"/>
    <w:rsid w:val="00515A93"/>
    <w:rsid w:val="00516AF6"/>
    <w:rsid w:val="0052378E"/>
    <w:rsid w:val="005238F6"/>
    <w:rsid w:val="00550281"/>
    <w:rsid w:val="00550760"/>
    <w:rsid w:val="0056088C"/>
    <w:rsid w:val="005829AD"/>
    <w:rsid w:val="00592BAF"/>
    <w:rsid w:val="005B2DF9"/>
    <w:rsid w:val="005C33BC"/>
    <w:rsid w:val="005D168F"/>
    <w:rsid w:val="005E0F54"/>
    <w:rsid w:val="005E35C9"/>
    <w:rsid w:val="005F025E"/>
    <w:rsid w:val="005F6280"/>
    <w:rsid w:val="00605678"/>
    <w:rsid w:val="00612273"/>
    <w:rsid w:val="00612997"/>
    <w:rsid w:val="0061303B"/>
    <w:rsid w:val="006142B3"/>
    <w:rsid w:val="0061620C"/>
    <w:rsid w:val="00623AC4"/>
    <w:rsid w:val="00624749"/>
    <w:rsid w:val="0063131B"/>
    <w:rsid w:val="00637BBD"/>
    <w:rsid w:val="006401A1"/>
    <w:rsid w:val="00641728"/>
    <w:rsid w:val="0064586C"/>
    <w:rsid w:val="00656AED"/>
    <w:rsid w:val="006576F5"/>
    <w:rsid w:val="00657A92"/>
    <w:rsid w:val="00682665"/>
    <w:rsid w:val="00690C74"/>
    <w:rsid w:val="00695FC1"/>
    <w:rsid w:val="006A0A50"/>
    <w:rsid w:val="006B1503"/>
    <w:rsid w:val="006B2BDA"/>
    <w:rsid w:val="006C204D"/>
    <w:rsid w:val="006C437D"/>
    <w:rsid w:val="006C474F"/>
    <w:rsid w:val="006E0C40"/>
    <w:rsid w:val="006E1E12"/>
    <w:rsid w:val="006E38BD"/>
    <w:rsid w:val="00704A9C"/>
    <w:rsid w:val="00705346"/>
    <w:rsid w:val="0070647D"/>
    <w:rsid w:val="00716A96"/>
    <w:rsid w:val="0072534E"/>
    <w:rsid w:val="00735C12"/>
    <w:rsid w:val="00737C1A"/>
    <w:rsid w:val="00740AC6"/>
    <w:rsid w:val="007430C5"/>
    <w:rsid w:val="00754DC4"/>
    <w:rsid w:val="0075503B"/>
    <w:rsid w:val="007629B4"/>
    <w:rsid w:val="007720CF"/>
    <w:rsid w:val="00776378"/>
    <w:rsid w:val="00785203"/>
    <w:rsid w:val="00786405"/>
    <w:rsid w:val="00791717"/>
    <w:rsid w:val="00792D33"/>
    <w:rsid w:val="0079541D"/>
    <w:rsid w:val="007A13E6"/>
    <w:rsid w:val="007B0C8A"/>
    <w:rsid w:val="007D4262"/>
    <w:rsid w:val="007E1EA3"/>
    <w:rsid w:val="007E4AED"/>
    <w:rsid w:val="007F5702"/>
    <w:rsid w:val="008014A6"/>
    <w:rsid w:val="00801C16"/>
    <w:rsid w:val="00803EE1"/>
    <w:rsid w:val="00804478"/>
    <w:rsid w:val="0081132D"/>
    <w:rsid w:val="00814629"/>
    <w:rsid w:val="00823625"/>
    <w:rsid w:val="008352E4"/>
    <w:rsid w:val="00841625"/>
    <w:rsid w:val="0084504C"/>
    <w:rsid w:val="00847F5D"/>
    <w:rsid w:val="00852B37"/>
    <w:rsid w:val="00860D8D"/>
    <w:rsid w:val="008628BD"/>
    <w:rsid w:val="008637EB"/>
    <w:rsid w:val="00881A1D"/>
    <w:rsid w:val="008956A4"/>
    <w:rsid w:val="00897FBF"/>
    <w:rsid w:val="008A0FAC"/>
    <w:rsid w:val="008A7048"/>
    <w:rsid w:val="008D58F5"/>
    <w:rsid w:val="008D73C1"/>
    <w:rsid w:val="008E2F75"/>
    <w:rsid w:val="008E303C"/>
    <w:rsid w:val="008E4033"/>
    <w:rsid w:val="009115B4"/>
    <w:rsid w:val="00913377"/>
    <w:rsid w:val="009153BB"/>
    <w:rsid w:val="00915879"/>
    <w:rsid w:val="00927BC3"/>
    <w:rsid w:val="00927C70"/>
    <w:rsid w:val="009440E7"/>
    <w:rsid w:val="00946DA6"/>
    <w:rsid w:val="00964353"/>
    <w:rsid w:val="00966549"/>
    <w:rsid w:val="009677E4"/>
    <w:rsid w:val="00972FB4"/>
    <w:rsid w:val="00985A20"/>
    <w:rsid w:val="00991CF6"/>
    <w:rsid w:val="00993726"/>
    <w:rsid w:val="009A4D64"/>
    <w:rsid w:val="009B031A"/>
    <w:rsid w:val="009C0D47"/>
    <w:rsid w:val="009C1B72"/>
    <w:rsid w:val="009D30D2"/>
    <w:rsid w:val="009D523C"/>
    <w:rsid w:val="009D6040"/>
    <w:rsid w:val="009D7CB2"/>
    <w:rsid w:val="009E74A2"/>
    <w:rsid w:val="009F4CF2"/>
    <w:rsid w:val="009F5479"/>
    <w:rsid w:val="00A00DFB"/>
    <w:rsid w:val="00A027B5"/>
    <w:rsid w:val="00A02985"/>
    <w:rsid w:val="00A12721"/>
    <w:rsid w:val="00A3197D"/>
    <w:rsid w:val="00A3263E"/>
    <w:rsid w:val="00A36783"/>
    <w:rsid w:val="00A36B7B"/>
    <w:rsid w:val="00A51BC8"/>
    <w:rsid w:val="00A54AC1"/>
    <w:rsid w:val="00A5542E"/>
    <w:rsid w:val="00A60A71"/>
    <w:rsid w:val="00A64CD8"/>
    <w:rsid w:val="00A73976"/>
    <w:rsid w:val="00A7538A"/>
    <w:rsid w:val="00A817BC"/>
    <w:rsid w:val="00AA1412"/>
    <w:rsid w:val="00AA1C60"/>
    <w:rsid w:val="00AA291C"/>
    <w:rsid w:val="00AA40D1"/>
    <w:rsid w:val="00AB3FE8"/>
    <w:rsid w:val="00AC19B5"/>
    <w:rsid w:val="00AC2F45"/>
    <w:rsid w:val="00AE06BD"/>
    <w:rsid w:val="00AE4339"/>
    <w:rsid w:val="00AF0250"/>
    <w:rsid w:val="00AF476D"/>
    <w:rsid w:val="00B133EA"/>
    <w:rsid w:val="00B31AF4"/>
    <w:rsid w:val="00B34C7E"/>
    <w:rsid w:val="00B51B62"/>
    <w:rsid w:val="00B56002"/>
    <w:rsid w:val="00B60317"/>
    <w:rsid w:val="00B6283C"/>
    <w:rsid w:val="00B64FB9"/>
    <w:rsid w:val="00BB059C"/>
    <w:rsid w:val="00BB3065"/>
    <w:rsid w:val="00BE687C"/>
    <w:rsid w:val="00BF52C8"/>
    <w:rsid w:val="00C060F3"/>
    <w:rsid w:val="00C254C6"/>
    <w:rsid w:val="00C262DA"/>
    <w:rsid w:val="00C43863"/>
    <w:rsid w:val="00C441C0"/>
    <w:rsid w:val="00C5620E"/>
    <w:rsid w:val="00C64614"/>
    <w:rsid w:val="00C70788"/>
    <w:rsid w:val="00C8140F"/>
    <w:rsid w:val="00C82AE4"/>
    <w:rsid w:val="00C867E6"/>
    <w:rsid w:val="00C86D35"/>
    <w:rsid w:val="00C87EAE"/>
    <w:rsid w:val="00C90EA9"/>
    <w:rsid w:val="00CA46C2"/>
    <w:rsid w:val="00CB4860"/>
    <w:rsid w:val="00CC37A1"/>
    <w:rsid w:val="00CC42E1"/>
    <w:rsid w:val="00CD0140"/>
    <w:rsid w:val="00CD5139"/>
    <w:rsid w:val="00CE19CF"/>
    <w:rsid w:val="00CF1925"/>
    <w:rsid w:val="00CF3CF1"/>
    <w:rsid w:val="00CF51F9"/>
    <w:rsid w:val="00CF5570"/>
    <w:rsid w:val="00D00A1C"/>
    <w:rsid w:val="00D1419D"/>
    <w:rsid w:val="00D247AB"/>
    <w:rsid w:val="00D26CC5"/>
    <w:rsid w:val="00D27A3C"/>
    <w:rsid w:val="00D373BA"/>
    <w:rsid w:val="00D53480"/>
    <w:rsid w:val="00D6438B"/>
    <w:rsid w:val="00D74AE2"/>
    <w:rsid w:val="00D75346"/>
    <w:rsid w:val="00D9185C"/>
    <w:rsid w:val="00D94033"/>
    <w:rsid w:val="00DA2293"/>
    <w:rsid w:val="00DA22AB"/>
    <w:rsid w:val="00DA25BD"/>
    <w:rsid w:val="00DA3D7E"/>
    <w:rsid w:val="00DB55D4"/>
    <w:rsid w:val="00DD7403"/>
    <w:rsid w:val="00DD7447"/>
    <w:rsid w:val="00E10A85"/>
    <w:rsid w:val="00E13744"/>
    <w:rsid w:val="00E31134"/>
    <w:rsid w:val="00E3530A"/>
    <w:rsid w:val="00E42FDE"/>
    <w:rsid w:val="00E552A9"/>
    <w:rsid w:val="00E575CC"/>
    <w:rsid w:val="00E66A87"/>
    <w:rsid w:val="00E7187C"/>
    <w:rsid w:val="00E74C6C"/>
    <w:rsid w:val="00E83911"/>
    <w:rsid w:val="00E84F06"/>
    <w:rsid w:val="00E901E5"/>
    <w:rsid w:val="00E90203"/>
    <w:rsid w:val="00EB310E"/>
    <w:rsid w:val="00EB6B35"/>
    <w:rsid w:val="00ED3233"/>
    <w:rsid w:val="00EE4C1A"/>
    <w:rsid w:val="00EF5B35"/>
    <w:rsid w:val="00F017D5"/>
    <w:rsid w:val="00F07EEC"/>
    <w:rsid w:val="00F32274"/>
    <w:rsid w:val="00F4255C"/>
    <w:rsid w:val="00F64B87"/>
    <w:rsid w:val="00F67A0B"/>
    <w:rsid w:val="00F7133E"/>
    <w:rsid w:val="00F7437D"/>
    <w:rsid w:val="00F84FE0"/>
    <w:rsid w:val="00F86EF1"/>
    <w:rsid w:val="00F9088F"/>
    <w:rsid w:val="00FA191E"/>
    <w:rsid w:val="00FA1EF8"/>
    <w:rsid w:val="00FA6F75"/>
    <w:rsid w:val="00FB57AE"/>
    <w:rsid w:val="00FB5B77"/>
    <w:rsid w:val="00FC1719"/>
    <w:rsid w:val="00FC55D7"/>
    <w:rsid w:val="00FD2C7C"/>
    <w:rsid w:val="00FD3EA6"/>
    <w:rsid w:val="00FD410E"/>
    <w:rsid w:val="00FD760F"/>
    <w:rsid w:val="00FE45EC"/>
    <w:rsid w:val="00FE7999"/>
    <w:rsid w:val="00FE7ABF"/>
    <w:rsid w:val="00FF6ADB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29B4"/>
    <w:pPr>
      <w:ind w:left="720"/>
    </w:pPr>
  </w:style>
  <w:style w:type="paragraph" w:customStyle="1" w:styleId="Akapitzlist1">
    <w:name w:val="Akapit z listą1"/>
    <w:basedOn w:val="Normalny"/>
    <w:uiPriority w:val="99"/>
    <w:rsid w:val="007629B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1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1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29B4"/>
    <w:pPr>
      <w:ind w:left="720"/>
    </w:pPr>
  </w:style>
  <w:style w:type="paragraph" w:customStyle="1" w:styleId="Akapitzlist1">
    <w:name w:val="Akapit z listą1"/>
    <w:basedOn w:val="Normalny"/>
    <w:uiPriority w:val="99"/>
    <w:rsid w:val="007629B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1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1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1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RADA-GMINY-K</cp:lastModifiedBy>
  <cp:revision>53</cp:revision>
  <cp:lastPrinted>2018-07-13T08:22:00Z</cp:lastPrinted>
  <dcterms:created xsi:type="dcterms:W3CDTF">2018-03-26T06:34:00Z</dcterms:created>
  <dcterms:modified xsi:type="dcterms:W3CDTF">2018-07-16T10:48:00Z</dcterms:modified>
</cp:coreProperties>
</file>